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3EA" w:rsidRDefault="00A203EA" w:rsidP="00A203EA">
      <w:pPr>
        <w:pStyle w:val="ConsPlusNonformat"/>
        <w:ind w:left="5387" w:hanging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007469"/>
            <wp:effectExtent l="0" t="0" r="3175" b="0"/>
            <wp:docPr id="1" name="Рисунок 1" descr="C:\Users\Admin\Desktop\Безымян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езымянный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0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385B">
        <w:rPr>
          <w:rFonts w:ascii="Times New Roman" w:hAnsi="Times New Roman" w:cs="Times New Roman"/>
          <w:sz w:val="28"/>
          <w:szCs w:val="28"/>
        </w:rPr>
        <w:t xml:space="preserve">        </w:t>
      </w:r>
      <w:r w:rsidR="001C487B" w:rsidRPr="00FA231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A203EA" w:rsidRDefault="00A203EA" w:rsidP="00A203EA">
      <w:pPr>
        <w:pStyle w:val="ConsPlusNonformat"/>
        <w:ind w:left="5387" w:hanging="5387"/>
        <w:rPr>
          <w:rFonts w:ascii="Times New Roman" w:hAnsi="Times New Roman" w:cs="Times New Roman"/>
          <w:sz w:val="28"/>
          <w:szCs w:val="28"/>
        </w:rPr>
      </w:pPr>
    </w:p>
    <w:p w:rsidR="00A203EA" w:rsidRDefault="00A203EA" w:rsidP="00A203EA">
      <w:pPr>
        <w:pStyle w:val="ConsPlusNonformat"/>
        <w:ind w:left="5387" w:hanging="5387"/>
        <w:rPr>
          <w:rFonts w:ascii="Times New Roman" w:hAnsi="Times New Roman" w:cs="Times New Roman"/>
          <w:sz w:val="28"/>
          <w:szCs w:val="28"/>
        </w:rPr>
      </w:pPr>
    </w:p>
    <w:p w:rsidR="00A203EA" w:rsidRDefault="00A203EA" w:rsidP="00A203EA">
      <w:pPr>
        <w:pStyle w:val="ConsPlusNonformat"/>
        <w:ind w:left="5387" w:hanging="5387"/>
        <w:rPr>
          <w:rFonts w:ascii="Times New Roman" w:hAnsi="Times New Roman" w:cs="Times New Roman"/>
          <w:sz w:val="28"/>
          <w:szCs w:val="28"/>
        </w:rPr>
      </w:pPr>
    </w:p>
    <w:p w:rsidR="00A203EA" w:rsidRDefault="00A203EA" w:rsidP="00A203EA">
      <w:pPr>
        <w:pStyle w:val="ConsPlusNonformat"/>
        <w:ind w:left="5387" w:hanging="5387"/>
        <w:rPr>
          <w:rFonts w:ascii="Times New Roman" w:hAnsi="Times New Roman" w:cs="Times New Roman"/>
          <w:sz w:val="28"/>
          <w:szCs w:val="28"/>
        </w:rPr>
      </w:pPr>
    </w:p>
    <w:p w:rsidR="00A203EA" w:rsidRDefault="00A203EA" w:rsidP="00A203EA">
      <w:pPr>
        <w:pStyle w:val="ConsPlusNonformat"/>
        <w:ind w:left="5387" w:hanging="5387"/>
        <w:rPr>
          <w:rFonts w:ascii="Times New Roman" w:hAnsi="Times New Roman" w:cs="Times New Roman"/>
          <w:sz w:val="28"/>
          <w:szCs w:val="28"/>
        </w:rPr>
      </w:pPr>
    </w:p>
    <w:p w:rsidR="00A203EA" w:rsidRDefault="00A203EA" w:rsidP="00A203EA">
      <w:pPr>
        <w:pStyle w:val="ConsPlusNonformat"/>
        <w:ind w:left="5387" w:hanging="5387"/>
        <w:rPr>
          <w:rFonts w:ascii="Times New Roman" w:hAnsi="Times New Roman" w:cs="Times New Roman"/>
          <w:sz w:val="28"/>
          <w:szCs w:val="28"/>
        </w:rPr>
      </w:pPr>
    </w:p>
    <w:p w:rsidR="001C487B" w:rsidRPr="00FA2317" w:rsidRDefault="001C487B" w:rsidP="00A203EA">
      <w:pPr>
        <w:pStyle w:val="ConsPlusNonformat"/>
        <w:ind w:left="5387" w:hanging="538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2317">
        <w:rPr>
          <w:rFonts w:ascii="Times New Roman" w:hAnsi="Times New Roman" w:cs="Times New Roman"/>
          <w:sz w:val="28"/>
          <w:szCs w:val="28"/>
        </w:rPr>
        <w:t>УТВЕРЖДАЮ</w:t>
      </w:r>
    </w:p>
    <w:p w:rsidR="001C487B" w:rsidRPr="00FA2317" w:rsidRDefault="001C487B" w:rsidP="00CF385B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Заведующий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A2317">
        <w:rPr>
          <w:rFonts w:ascii="Times New Roman" w:hAnsi="Times New Roman" w:cs="Times New Roman"/>
          <w:sz w:val="28"/>
          <w:szCs w:val="28"/>
        </w:rPr>
        <w:t>ДОУ</w:t>
      </w:r>
    </w:p>
    <w:p w:rsidR="001C487B" w:rsidRPr="00FA2317" w:rsidRDefault="001C487B" w:rsidP="00CF385B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 xml:space="preserve">«ДС № </w:t>
      </w:r>
      <w:r>
        <w:rPr>
          <w:rFonts w:ascii="Times New Roman" w:hAnsi="Times New Roman" w:cs="Times New Roman"/>
          <w:sz w:val="28"/>
          <w:szCs w:val="28"/>
        </w:rPr>
        <w:t>353</w:t>
      </w:r>
      <w:r w:rsidRPr="00FA2317">
        <w:rPr>
          <w:rFonts w:ascii="Times New Roman" w:hAnsi="Times New Roman" w:cs="Times New Roman"/>
          <w:sz w:val="28"/>
          <w:szCs w:val="28"/>
        </w:rPr>
        <w:t xml:space="preserve"> г. Челябинска»</w:t>
      </w:r>
    </w:p>
    <w:p w:rsidR="001C487B" w:rsidRPr="00FA2317" w:rsidRDefault="001C487B" w:rsidP="00CF385B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Шилкова</w:t>
      </w:r>
      <w:proofErr w:type="spellEnd"/>
    </w:p>
    <w:p w:rsidR="001C487B" w:rsidRPr="00FA2317" w:rsidRDefault="001C487B" w:rsidP="00CF385B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______________________</w:t>
      </w:r>
    </w:p>
    <w:p w:rsidR="001C487B" w:rsidRPr="00FA2317" w:rsidRDefault="001C487B" w:rsidP="00CF385B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"____" _______ 20__ г.</w:t>
      </w:r>
    </w:p>
    <w:p w:rsidR="001C487B" w:rsidRPr="00FE56EF" w:rsidRDefault="001C487B" w:rsidP="00CF385B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1C487B" w:rsidRPr="00FE56EF" w:rsidRDefault="001C487B" w:rsidP="001C48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84"/>
      <w:bookmarkEnd w:id="1"/>
      <w:r w:rsidRPr="00FE56EF">
        <w:rPr>
          <w:rFonts w:ascii="Times New Roman" w:hAnsi="Times New Roman" w:cs="Times New Roman"/>
          <w:sz w:val="28"/>
          <w:szCs w:val="28"/>
        </w:rPr>
        <w:t>ПАСПОРТ</w:t>
      </w:r>
    </w:p>
    <w:p w:rsidR="001C487B" w:rsidRPr="00FE56EF" w:rsidRDefault="001C487B" w:rsidP="001C48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56EF">
        <w:rPr>
          <w:rFonts w:ascii="Times New Roman" w:hAnsi="Times New Roman" w:cs="Times New Roman"/>
          <w:sz w:val="28"/>
          <w:szCs w:val="28"/>
        </w:rPr>
        <w:t>доступности для инвалидов  объекта и предоставляемых на нем</w:t>
      </w:r>
    </w:p>
    <w:p w:rsidR="001C487B" w:rsidRPr="00FE56EF" w:rsidRDefault="001C487B" w:rsidP="001C48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56EF">
        <w:rPr>
          <w:rFonts w:ascii="Times New Roman" w:hAnsi="Times New Roman" w:cs="Times New Roman"/>
          <w:sz w:val="28"/>
          <w:szCs w:val="28"/>
        </w:rPr>
        <w:t>услуг в сфере образования (далее - услуги)</w:t>
      </w:r>
    </w:p>
    <w:p w:rsidR="001C487B" w:rsidRPr="00FE56EF" w:rsidRDefault="001C487B" w:rsidP="001C48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487B" w:rsidRPr="00FE56EF" w:rsidRDefault="001C487B" w:rsidP="001C48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189"/>
      <w:bookmarkEnd w:id="2"/>
      <w:r w:rsidRPr="00FE56EF">
        <w:rPr>
          <w:rFonts w:ascii="Times New Roman" w:hAnsi="Times New Roman" w:cs="Times New Roman"/>
          <w:sz w:val="28"/>
          <w:szCs w:val="28"/>
        </w:rPr>
        <w:t>I. Краткая характеристика объекта</w:t>
      </w:r>
    </w:p>
    <w:p w:rsidR="001C487B" w:rsidRPr="00FE56EF" w:rsidRDefault="001C487B" w:rsidP="001C48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487B" w:rsidRPr="00FE56EF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56EF">
        <w:rPr>
          <w:rFonts w:ascii="Times New Roman" w:hAnsi="Times New Roman" w:cs="Times New Roman"/>
          <w:sz w:val="28"/>
          <w:szCs w:val="28"/>
        </w:rPr>
        <w:t>Адрес объекта, на котором предоставляетс</w:t>
      </w:r>
      <w:proofErr w:type="gramStart"/>
      <w:r w:rsidRPr="00FE56EF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FE56EF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FE56EF">
        <w:rPr>
          <w:rFonts w:ascii="Times New Roman" w:hAnsi="Times New Roman" w:cs="Times New Roman"/>
          <w:sz w:val="28"/>
          <w:szCs w:val="28"/>
        </w:rPr>
        <w:t>) услуга (услуги):</w:t>
      </w:r>
    </w:p>
    <w:p w:rsidR="001C487B" w:rsidRPr="00FE56EF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56EF">
        <w:rPr>
          <w:rFonts w:ascii="Times New Roman" w:hAnsi="Times New Roman" w:cs="Times New Roman"/>
          <w:sz w:val="28"/>
          <w:szCs w:val="28"/>
          <w:u w:val="single"/>
        </w:rPr>
        <w:t>454</w:t>
      </w:r>
      <w:r>
        <w:rPr>
          <w:rFonts w:ascii="Times New Roman" w:hAnsi="Times New Roman" w:cs="Times New Roman"/>
          <w:sz w:val="28"/>
          <w:szCs w:val="28"/>
          <w:u w:val="single"/>
        </w:rPr>
        <w:t>008</w:t>
      </w:r>
      <w:r w:rsidRPr="00FE56EF">
        <w:rPr>
          <w:rFonts w:ascii="Times New Roman" w:hAnsi="Times New Roman" w:cs="Times New Roman"/>
          <w:sz w:val="28"/>
          <w:szCs w:val="28"/>
          <w:u w:val="single"/>
        </w:rPr>
        <w:t xml:space="preserve">, Челябинская область, г. Челябинск, ул. </w:t>
      </w:r>
      <w:r>
        <w:rPr>
          <w:rFonts w:ascii="Times New Roman" w:hAnsi="Times New Roman" w:cs="Times New Roman"/>
          <w:sz w:val="28"/>
          <w:szCs w:val="28"/>
          <w:u w:val="single"/>
        </w:rPr>
        <w:t>Краснознаменная</w:t>
      </w:r>
      <w:r w:rsidRPr="00FE56EF">
        <w:rPr>
          <w:rFonts w:ascii="Times New Roman" w:hAnsi="Times New Roman" w:cs="Times New Roman"/>
          <w:sz w:val="28"/>
          <w:szCs w:val="28"/>
          <w:u w:val="single"/>
        </w:rPr>
        <w:t xml:space="preserve">, д. </w:t>
      </w:r>
      <w:r>
        <w:rPr>
          <w:rFonts w:ascii="Times New Roman" w:hAnsi="Times New Roman" w:cs="Times New Roman"/>
          <w:sz w:val="28"/>
          <w:szCs w:val="28"/>
          <w:u w:val="single"/>
        </w:rPr>
        <w:t>26</w:t>
      </w:r>
      <w:r w:rsidRPr="00FE56E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C487B" w:rsidRPr="00FE56EF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56EF">
        <w:rPr>
          <w:rFonts w:ascii="Times New Roman" w:hAnsi="Times New Roman" w:cs="Times New Roman"/>
          <w:sz w:val="28"/>
          <w:szCs w:val="28"/>
        </w:rPr>
        <w:t>Наименование предоставляемо</w:t>
      </w:r>
      <w:proofErr w:type="gramStart"/>
      <w:r w:rsidRPr="00FE56EF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FE56EF">
        <w:rPr>
          <w:rFonts w:ascii="Times New Roman" w:hAnsi="Times New Roman" w:cs="Times New Roman"/>
          <w:sz w:val="28"/>
          <w:szCs w:val="28"/>
        </w:rPr>
        <w:t>мых</w:t>
      </w:r>
      <w:proofErr w:type="spellEnd"/>
      <w:r w:rsidRPr="00FE56EF">
        <w:rPr>
          <w:rFonts w:ascii="Times New Roman" w:hAnsi="Times New Roman" w:cs="Times New Roman"/>
          <w:sz w:val="28"/>
          <w:szCs w:val="28"/>
        </w:rPr>
        <w:t>) услуги (услуг):</w:t>
      </w:r>
    </w:p>
    <w:p w:rsidR="001C487B" w:rsidRPr="00FE56EF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56E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образовательная деятельность по основным общеобразовательным программам - образовательным программам дошкольного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</w:t>
      </w:r>
      <w:r w:rsidRPr="00FE5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87B" w:rsidRPr="00FE56EF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56EF">
        <w:rPr>
          <w:rFonts w:ascii="Times New Roman" w:hAnsi="Times New Roman" w:cs="Times New Roman"/>
          <w:sz w:val="28"/>
          <w:szCs w:val="28"/>
        </w:rPr>
        <w:t>Сведения об объекте:</w:t>
      </w:r>
    </w:p>
    <w:p w:rsidR="001C487B" w:rsidRPr="00FE56EF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56EF">
        <w:rPr>
          <w:rFonts w:ascii="Times New Roman" w:hAnsi="Times New Roman" w:cs="Times New Roman"/>
          <w:sz w:val="28"/>
          <w:szCs w:val="28"/>
        </w:rPr>
        <w:t>- отдельно стоящее здание _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_ этажей, </w:t>
      </w:r>
      <w:r>
        <w:rPr>
          <w:rFonts w:ascii="Times New Roman" w:hAnsi="Times New Roman" w:cs="Times New Roman"/>
          <w:sz w:val="28"/>
          <w:szCs w:val="28"/>
          <w:u w:val="single"/>
        </w:rPr>
        <w:t>1173,9</w:t>
      </w:r>
      <w:r w:rsidRPr="00FE56EF">
        <w:rPr>
          <w:rFonts w:ascii="Times New Roman" w:hAnsi="Times New Roman" w:cs="Times New Roman"/>
          <w:sz w:val="28"/>
          <w:szCs w:val="28"/>
        </w:rPr>
        <w:t xml:space="preserve"> кв. м</w:t>
      </w:r>
    </w:p>
    <w:p w:rsidR="001C487B" w:rsidRPr="00FE56EF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56EF">
        <w:rPr>
          <w:rFonts w:ascii="Times New Roman" w:hAnsi="Times New Roman" w:cs="Times New Roman"/>
          <w:sz w:val="28"/>
          <w:szCs w:val="28"/>
        </w:rPr>
        <w:t xml:space="preserve">- наличие прилегающего земельного участка (да, нет);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317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FA23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3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6072</w:t>
      </w:r>
      <w:r w:rsidRPr="00FA2317">
        <w:rPr>
          <w:rFonts w:ascii="Times New Roman" w:hAnsi="Times New Roman" w:cs="Times New Roman"/>
          <w:sz w:val="28"/>
          <w:szCs w:val="28"/>
        </w:rPr>
        <w:t>_ кв. м</w:t>
      </w:r>
    </w:p>
    <w:p w:rsidR="001C487B" w:rsidRPr="00FE56EF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56EF">
        <w:rPr>
          <w:rFonts w:ascii="Times New Roman" w:hAnsi="Times New Roman" w:cs="Times New Roman"/>
          <w:sz w:val="28"/>
          <w:szCs w:val="28"/>
        </w:rPr>
        <w:t>Название  организации,  которая  предоставляет  услугу  населению,  (полное</w:t>
      </w:r>
      <w:proofErr w:type="gramEnd"/>
    </w:p>
    <w:p w:rsidR="001C487B" w:rsidRPr="00FE56EF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56EF">
        <w:rPr>
          <w:rFonts w:ascii="Times New Roman" w:hAnsi="Times New Roman" w:cs="Times New Roman"/>
          <w:sz w:val="28"/>
          <w:szCs w:val="28"/>
        </w:rPr>
        <w:t>наименование     -     согласно    Уставу,    сокращенное    наименование):</w:t>
      </w:r>
    </w:p>
    <w:p w:rsidR="001C487B" w:rsidRPr="00FE56EF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филиал </w:t>
      </w:r>
      <w:r w:rsidRPr="00FE56EF">
        <w:rPr>
          <w:rFonts w:ascii="Times New Roman" w:hAnsi="Times New Roman" w:cs="Times New Roman"/>
          <w:sz w:val="28"/>
          <w:szCs w:val="28"/>
          <w:u w:val="single"/>
        </w:rPr>
        <w:t>муниципально</w:t>
      </w:r>
      <w:r>
        <w:rPr>
          <w:rFonts w:ascii="Times New Roman" w:hAnsi="Times New Roman" w:cs="Times New Roman"/>
          <w:sz w:val="28"/>
          <w:szCs w:val="28"/>
          <w:u w:val="single"/>
        </w:rPr>
        <w:t>го</w:t>
      </w:r>
      <w:r w:rsidRPr="00FE56E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бюджетного</w:t>
      </w:r>
      <w:r w:rsidRPr="00FE56EF">
        <w:rPr>
          <w:rFonts w:ascii="Times New Roman" w:hAnsi="Times New Roman" w:cs="Times New Roman"/>
          <w:sz w:val="28"/>
          <w:szCs w:val="28"/>
          <w:u w:val="single"/>
        </w:rPr>
        <w:t xml:space="preserve"> дошкольно</w:t>
      </w:r>
      <w:r>
        <w:rPr>
          <w:rFonts w:ascii="Times New Roman" w:hAnsi="Times New Roman" w:cs="Times New Roman"/>
          <w:sz w:val="28"/>
          <w:szCs w:val="28"/>
          <w:u w:val="single"/>
        </w:rPr>
        <w:t>го</w:t>
      </w:r>
      <w:r w:rsidRPr="00FE56EF">
        <w:rPr>
          <w:rFonts w:ascii="Times New Roman" w:hAnsi="Times New Roman" w:cs="Times New Roman"/>
          <w:sz w:val="28"/>
          <w:szCs w:val="28"/>
          <w:u w:val="single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  <w:u w:val="single"/>
        </w:rPr>
        <w:t>го</w:t>
      </w:r>
      <w:r w:rsidRPr="00FE56EF">
        <w:rPr>
          <w:rFonts w:ascii="Times New Roman" w:hAnsi="Times New Roman" w:cs="Times New Roman"/>
          <w:sz w:val="28"/>
          <w:szCs w:val="28"/>
          <w:u w:val="single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FE56EF">
        <w:rPr>
          <w:rFonts w:ascii="Times New Roman" w:hAnsi="Times New Roman" w:cs="Times New Roman"/>
          <w:sz w:val="28"/>
          <w:szCs w:val="28"/>
          <w:u w:val="single"/>
        </w:rPr>
        <w:t xml:space="preserve"> «Детский сад №</w:t>
      </w:r>
      <w:r>
        <w:rPr>
          <w:rFonts w:ascii="Times New Roman" w:hAnsi="Times New Roman" w:cs="Times New Roman"/>
          <w:sz w:val="28"/>
          <w:szCs w:val="28"/>
          <w:u w:val="single"/>
        </w:rPr>
        <w:t>353</w:t>
      </w:r>
      <w:r w:rsidRPr="00FE56EF">
        <w:rPr>
          <w:rFonts w:ascii="Times New Roman" w:hAnsi="Times New Roman" w:cs="Times New Roman"/>
          <w:sz w:val="28"/>
          <w:szCs w:val="28"/>
          <w:u w:val="single"/>
        </w:rPr>
        <w:t xml:space="preserve"> г. Челябинска»,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филиал </w:t>
      </w:r>
      <w:r w:rsidRPr="00FE56EF">
        <w:rPr>
          <w:rFonts w:ascii="Times New Roman" w:hAnsi="Times New Roman" w:cs="Times New Roman"/>
          <w:sz w:val="28"/>
          <w:szCs w:val="28"/>
          <w:u w:val="single"/>
        </w:rPr>
        <w:t>М</w:t>
      </w:r>
      <w:r>
        <w:rPr>
          <w:rFonts w:ascii="Times New Roman" w:hAnsi="Times New Roman" w:cs="Times New Roman"/>
          <w:sz w:val="28"/>
          <w:szCs w:val="28"/>
          <w:u w:val="single"/>
        </w:rPr>
        <w:t>Б</w:t>
      </w:r>
      <w:r w:rsidRPr="00FE56EF">
        <w:rPr>
          <w:rFonts w:ascii="Times New Roman" w:hAnsi="Times New Roman" w:cs="Times New Roman"/>
          <w:sz w:val="28"/>
          <w:szCs w:val="28"/>
          <w:u w:val="single"/>
        </w:rPr>
        <w:t xml:space="preserve">ДОУ «ДС № </w:t>
      </w:r>
      <w:r>
        <w:rPr>
          <w:rFonts w:ascii="Times New Roman" w:hAnsi="Times New Roman" w:cs="Times New Roman"/>
          <w:sz w:val="28"/>
          <w:szCs w:val="28"/>
          <w:u w:val="single"/>
        </w:rPr>
        <w:t>353</w:t>
      </w:r>
      <w:r w:rsidRPr="00FE56EF">
        <w:rPr>
          <w:rFonts w:ascii="Times New Roman" w:hAnsi="Times New Roman" w:cs="Times New Roman"/>
          <w:sz w:val="28"/>
          <w:szCs w:val="28"/>
          <w:u w:val="single"/>
        </w:rPr>
        <w:t xml:space="preserve"> г. Челябинска»</w:t>
      </w:r>
    </w:p>
    <w:p w:rsidR="001C487B" w:rsidRPr="00FE56EF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56EF">
        <w:rPr>
          <w:rFonts w:ascii="Times New Roman" w:hAnsi="Times New Roman" w:cs="Times New Roman"/>
          <w:sz w:val="28"/>
          <w:szCs w:val="28"/>
        </w:rPr>
        <w:t>Адрес места нахождения организации:</w:t>
      </w:r>
    </w:p>
    <w:p w:rsidR="001C487B" w:rsidRPr="00FE56EF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56EF">
        <w:rPr>
          <w:rFonts w:ascii="Times New Roman" w:hAnsi="Times New Roman" w:cs="Times New Roman"/>
          <w:sz w:val="28"/>
          <w:szCs w:val="28"/>
          <w:u w:val="single"/>
        </w:rPr>
        <w:t>454</w:t>
      </w:r>
      <w:r>
        <w:rPr>
          <w:rFonts w:ascii="Times New Roman" w:hAnsi="Times New Roman" w:cs="Times New Roman"/>
          <w:sz w:val="28"/>
          <w:szCs w:val="28"/>
          <w:u w:val="single"/>
        </w:rPr>
        <w:t>008</w:t>
      </w:r>
      <w:r w:rsidRPr="00FE56EF">
        <w:rPr>
          <w:rFonts w:ascii="Times New Roman" w:hAnsi="Times New Roman" w:cs="Times New Roman"/>
          <w:sz w:val="28"/>
          <w:szCs w:val="28"/>
          <w:u w:val="single"/>
        </w:rPr>
        <w:t xml:space="preserve">, Челябинская область, г. Челябинск, ул. </w:t>
      </w:r>
      <w:r>
        <w:rPr>
          <w:rFonts w:ascii="Times New Roman" w:hAnsi="Times New Roman" w:cs="Times New Roman"/>
          <w:sz w:val="28"/>
          <w:szCs w:val="28"/>
          <w:u w:val="single"/>
        </w:rPr>
        <w:t>Краснознаменная</w:t>
      </w:r>
      <w:r w:rsidRPr="00FE56EF">
        <w:rPr>
          <w:rFonts w:ascii="Times New Roman" w:hAnsi="Times New Roman" w:cs="Times New Roman"/>
          <w:sz w:val="28"/>
          <w:szCs w:val="28"/>
          <w:u w:val="single"/>
        </w:rPr>
        <w:t xml:space="preserve">, д. </w:t>
      </w:r>
      <w:r>
        <w:rPr>
          <w:rFonts w:ascii="Times New Roman" w:hAnsi="Times New Roman" w:cs="Times New Roman"/>
          <w:sz w:val="28"/>
          <w:szCs w:val="28"/>
          <w:u w:val="single"/>
        </w:rPr>
        <w:t>26</w:t>
      </w:r>
      <w:r w:rsidRPr="00FE56E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E56EF">
        <w:rPr>
          <w:rFonts w:ascii="Times New Roman" w:hAnsi="Times New Roman" w:cs="Times New Roman"/>
          <w:sz w:val="28"/>
          <w:szCs w:val="28"/>
        </w:rPr>
        <w:t>Основание   для   пользования  объектом  (оперативное  управление,  аренда,</w:t>
      </w:r>
      <w:proofErr w:type="gramEnd"/>
    </w:p>
    <w:p w:rsidR="001C487B" w:rsidRPr="00FE56EF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56EF">
        <w:rPr>
          <w:rFonts w:ascii="Times New Roman" w:hAnsi="Times New Roman" w:cs="Times New Roman"/>
          <w:sz w:val="28"/>
          <w:szCs w:val="28"/>
        </w:rPr>
        <w:t xml:space="preserve">собственность): </w:t>
      </w:r>
      <w:r w:rsidRPr="00FA2317">
        <w:rPr>
          <w:rFonts w:ascii="Times New Roman" w:hAnsi="Times New Roman" w:cs="Times New Roman"/>
          <w:sz w:val="28"/>
          <w:szCs w:val="28"/>
          <w:u w:val="single"/>
        </w:rPr>
        <w:t>свидетельство о государственной регистрации права 74 А</w:t>
      </w:r>
      <w:r>
        <w:rPr>
          <w:rFonts w:ascii="Times New Roman" w:hAnsi="Times New Roman" w:cs="Times New Roman"/>
          <w:sz w:val="28"/>
          <w:szCs w:val="28"/>
          <w:u w:val="single"/>
        </w:rPr>
        <w:t>Д</w:t>
      </w:r>
      <w:r w:rsidRPr="00FA23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363180</w:t>
      </w:r>
    </w:p>
    <w:p w:rsidR="001C487B" w:rsidRPr="00FE56EF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56EF">
        <w:rPr>
          <w:rFonts w:ascii="Times New Roman" w:hAnsi="Times New Roman" w:cs="Times New Roman"/>
          <w:sz w:val="28"/>
          <w:szCs w:val="28"/>
        </w:rPr>
        <w:t>Форма     собственности     (государственная,    муниципальная,    частная)</w:t>
      </w:r>
    </w:p>
    <w:p w:rsidR="001C487B" w:rsidRPr="00FA2317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2317">
        <w:rPr>
          <w:rFonts w:ascii="Times New Roman" w:hAnsi="Times New Roman" w:cs="Times New Roman"/>
          <w:sz w:val="28"/>
          <w:szCs w:val="28"/>
          <w:u w:val="single"/>
        </w:rPr>
        <w:t>муниципальная</w:t>
      </w:r>
    </w:p>
    <w:p w:rsidR="001C487B" w:rsidRPr="00FE56EF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56EF">
        <w:rPr>
          <w:rFonts w:ascii="Times New Roman" w:hAnsi="Times New Roman" w:cs="Times New Roman"/>
          <w:sz w:val="28"/>
          <w:szCs w:val="28"/>
        </w:rPr>
        <w:t>Административно-территориальная       подведомственность      (федеральная,</w:t>
      </w:r>
      <w:proofErr w:type="gramEnd"/>
    </w:p>
    <w:p w:rsidR="001C487B" w:rsidRPr="00FA2317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56EF">
        <w:rPr>
          <w:rFonts w:ascii="Times New Roman" w:hAnsi="Times New Roman" w:cs="Times New Roman"/>
          <w:sz w:val="28"/>
          <w:szCs w:val="28"/>
        </w:rPr>
        <w:t xml:space="preserve">региональная, муниципальная): </w:t>
      </w:r>
      <w:r w:rsidRPr="00FA2317">
        <w:rPr>
          <w:rFonts w:ascii="Times New Roman" w:hAnsi="Times New Roman" w:cs="Times New Roman"/>
          <w:sz w:val="28"/>
          <w:szCs w:val="28"/>
          <w:u w:val="single"/>
        </w:rPr>
        <w:t>муниципальная</w:t>
      </w:r>
    </w:p>
    <w:p w:rsidR="001C487B" w:rsidRPr="00FE56EF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56EF">
        <w:rPr>
          <w:rFonts w:ascii="Times New Roman" w:hAnsi="Times New Roman" w:cs="Times New Roman"/>
          <w:sz w:val="28"/>
          <w:szCs w:val="28"/>
        </w:rPr>
        <w:t>Наименование и адрес вышестоящей организации:</w:t>
      </w:r>
    </w:p>
    <w:p w:rsidR="001C487B" w:rsidRPr="00FA2317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2317">
        <w:rPr>
          <w:rFonts w:ascii="Times New Roman" w:hAnsi="Times New Roman" w:cs="Times New Roman"/>
          <w:sz w:val="28"/>
          <w:szCs w:val="28"/>
          <w:u w:val="single"/>
        </w:rPr>
        <w:t xml:space="preserve">Комитет по делам образования города Челябинска,454000, г. Челябинск,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Pr="00FA2317">
        <w:rPr>
          <w:rFonts w:ascii="Times New Roman" w:hAnsi="Times New Roman" w:cs="Times New Roman"/>
          <w:sz w:val="28"/>
          <w:szCs w:val="28"/>
          <w:u w:val="single"/>
        </w:rPr>
        <w:t>ул. Володарского, 14</w:t>
      </w:r>
    </w:p>
    <w:p w:rsidR="001C487B" w:rsidRPr="00FE56EF" w:rsidRDefault="001C487B" w:rsidP="001C4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487B" w:rsidRPr="00FA2317" w:rsidRDefault="001C487B" w:rsidP="001C48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13"/>
      <w:bookmarkEnd w:id="3"/>
      <w:r w:rsidRPr="00FA2317">
        <w:rPr>
          <w:rFonts w:ascii="Times New Roman" w:hAnsi="Times New Roman" w:cs="Times New Roman"/>
          <w:sz w:val="28"/>
          <w:szCs w:val="28"/>
        </w:rPr>
        <w:t>II. Краткая характеристика действующего порядка</w:t>
      </w:r>
    </w:p>
    <w:p w:rsidR="001C487B" w:rsidRPr="00FA2317" w:rsidRDefault="001C487B" w:rsidP="001C48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>предоставления на объекте услуг населению</w:t>
      </w:r>
    </w:p>
    <w:p w:rsidR="001C487B" w:rsidRPr="00FA2317" w:rsidRDefault="001C487B" w:rsidP="001C48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487B" w:rsidRPr="00FA2317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 w:rsidRPr="00FA2317">
        <w:rPr>
          <w:rFonts w:ascii="Times New Roman" w:hAnsi="Times New Roman" w:cs="Times New Roman"/>
          <w:sz w:val="28"/>
          <w:szCs w:val="28"/>
          <w:u w:val="single"/>
        </w:rPr>
        <w:t>образование</w:t>
      </w:r>
    </w:p>
    <w:p w:rsidR="001C487B" w:rsidRPr="00FA2317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317">
        <w:rPr>
          <w:rFonts w:ascii="Times New Roman" w:hAnsi="Times New Roman" w:cs="Times New Roman"/>
          <w:sz w:val="28"/>
          <w:szCs w:val="28"/>
        </w:rPr>
        <w:t>Плановая   мощность   (посещаемость,   количество   обслуживаемых  в  день,</w:t>
      </w:r>
      <w:proofErr w:type="gramEnd"/>
    </w:p>
    <w:p w:rsidR="001C487B" w:rsidRPr="00FA2317" w:rsidRDefault="001C487B" w:rsidP="001C487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 xml:space="preserve">вместимость,  пропускная способность):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317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00</w:t>
      </w:r>
      <w:r w:rsidRPr="00FA2317">
        <w:rPr>
          <w:rFonts w:ascii="Times New Roman" w:hAnsi="Times New Roman" w:cs="Times New Roman"/>
          <w:sz w:val="28"/>
          <w:szCs w:val="28"/>
          <w:u w:val="single"/>
        </w:rPr>
        <w:t xml:space="preserve"> человек</w:t>
      </w:r>
    </w:p>
    <w:p w:rsidR="001C487B" w:rsidRPr="00FA2317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317">
        <w:rPr>
          <w:rFonts w:ascii="Times New Roman" w:hAnsi="Times New Roman" w:cs="Times New Roman"/>
          <w:sz w:val="28"/>
          <w:szCs w:val="28"/>
        </w:rPr>
        <w:t>Форма  оказания  услуг  (на  объекте,  с  длительным  пребыванием,  в  т.ч.</w:t>
      </w:r>
      <w:proofErr w:type="gramEnd"/>
    </w:p>
    <w:p w:rsidR="001C487B" w:rsidRPr="00FA2317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>проживанием,  обеспечение  доступа  к месту предоставления услуги, на дому,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317">
        <w:rPr>
          <w:rFonts w:ascii="Times New Roman" w:hAnsi="Times New Roman" w:cs="Times New Roman"/>
          <w:sz w:val="28"/>
          <w:szCs w:val="28"/>
        </w:rPr>
        <w:t xml:space="preserve">дистанционно):  </w:t>
      </w:r>
      <w:r w:rsidRPr="00FA2317">
        <w:rPr>
          <w:rFonts w:ascii="Times New Roman" w:hAnsi="Times New Roman" w:cs="Times New Roman"/>
          <w:sz w:val="28"/>
          <w:szCs w:val="28"/>
          <w:u w:val="single"/>
        </w:rPr>
        <w:t>на объекте</w:t>
      </w:r>
    </w:p>
    <w:p w:rsidR="001C487B" w:rsidRPr="00FA2317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317">
        <w:rPr>
          <w:rFonts w:ascii="Times New Roman" w:hAnsi="Times New Roman" w:cs="Times New Roman"/>
          <w:sz w:val="28"/>
          <w:szCs w:val="28"/>
        </w:rPr>
        <w:t>Категории    обслуживаемого   населения   по   возрасту   (дети,   взрослые</w:t>
      </w:r>
      <w:proofErr w:type="gramEnd"/>
    </w:p>
    <w:p w:rsidR="001C487B" w:rsidRPr="00FA2317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>трудоспособного    возраста,    пожилые;    все    возрастные   категории):</w:t>
      </w:r>
    </w:p>
    <w:p w:rsidR="001C487B" w:rsidRPr="00FA2317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2317">
        <w:rPr>
          <w:rFonts w:ascii="Times New Roman" w:hAnsi="Times New Roman" w:cs="Times New Roman"/>
          <w:sz w:val="28"/>
          <w:szCs w:val="28"/>
          <w:u w:val="single"/>
        </w:rPr>
        <w:t>дети</w:t>
      </w:r>
    </w:p>
    <w:p w:rsidR="001C487B" w:rsidRPr="00FA2317" w:rsidRDefault="001C487B" w:rsidP="001C48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>Категории   обслуживаемых  инвалидов,  лиц  с  ограниченными 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317">
        <w:rPr>
          <w:rFonts w:ascii="Times New Roman" w:hAnsi="Times New Roman" w:cs="Times New Roman"/>
          <w:sz w:val="28"/>
          <w:szCs w:val="28"/>
        </w:rPr>
        <w:t>здоровья   (инвалиды  и  лица  с  ограниченными  возможностями  здоровья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317">
        <w:rPr>
          <w:rFonts w:ascii="Times New Roman" w:hAnsi="Times New Roman" w:cs="Times New Roman"/>
          <w:sz w:val="28"/>
          <w:szCs w:val="28"/>
        </w:rPr>
        <w:t>нарушениями  опорно-двигательного аппарата; нарушениями зрения, нарушениями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317">
        <w:rPr>
          <w:rFonts w:ascii="Times New Roman" w:hAnsi="Times New Roman" w:cs="Times New Roman"/>
          <w:sz w:val="28"/>
          <w:szCs w:val="28"/>
        </w:rPr>
        <w:t>слуха):</w:t>
      </w:r>
      <w:r w:rsidR="002B1947" w:rsidRPr="002B1947">
        <w:rPr>
          <w:rFonts w:ascii="Times New Roman" w:hAnsi="Times New Roman" w:cs="Times New Roman"/>
          <w:sz w:val="28"/>
          <w:szCs w:val="28"/>
        </w:rPr>
        <w:t xml:space="preserve"> </w:t>
      </w:r>
      <w:r w:rsidR="002B1947" w:rsidRPr="00FA2317">
        <w:rPr>
          <w:rFonts w:ascii="Times New Roman" w:hAnsi="Times New Roman" w:cs="Times New Roman"/>
          <w:sz w:val="28"/>
          <w:szCs w:val="28"/>
        </w:rPr>
        <w:t>инвалиды  и  лица  с  ограниченными  возможностями  нарушениями зрения, нарушениями</w:t>
      </w:r>
      <w:r w:rsidR="002B1947">
        <w:rPr>
          <w:rFonts w:ascii="Times New Roman" w:hAnsi="Times New Roman" w:cs="Times New Roman"/>
          <w:sz w:val="28"/>
          <w:szCs w:val="28"/>
        </w:rPr>
        <w:t xml:space="preserve"> </w:t>
      </w:r>
      <w:r w:rsidR="002B1947" w:rsidRPr="00FA2317">
        <w:rPr>
          <w:rFonts w:ascii="Times New Roman" w:hAnsi="Times New Roman" w:cs="Times New Roman"/>
          <w:sz w:val="28"/>
          <w:szCs w:val="28"/>
        </w:rPr>
        <w:t>слуха</w:t>
      </w:r>
    </w:p>
    <w:p w:rsidR="001C487B" w:rsidRPr="00FE56EF" w:rsidRDefault="001C487B" w:rsidP="001C48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C487B" w:rsidRPr="00FA2317" w:rsidRDefault="001C487B" w:rsidP="001C48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231"/>
      <w:bookmarkEnd w:id="4"/>
      <w:r w:rsidRPr="00FA2317">
        <w:rPr>
          <w:rFonts w:ascii="Times New Roman" w:hAnsi="Times New Roman" w:cs="Times New Roman"/>
          <w:sz w:val="28"/>
          <w:szCs w:val="28"/>
        </w:rPr>
        <w:t>III. Оценка состояния и имеющихся недостатков в обеспечении</w:t>
      </w:r>
    </w:p>
    <w:p w:rsidR="001C487B" w:rsidRPr="00FA2317" w:rsidRDefault="001C487B" w:rsidP="001C48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 xml:space="preserve">условий доступности для инвалидов и лиц с </w:t>
      </w:r>
      <w:proofErr w:type="gramStart"/>
      <w:r w:rsidRPr="00FA2317">
        <w:rPr>
          <w:rFonts w:ascii="Times New Roman" w:hAnsi="Times New Roman" w:cs="Times New Roman"/>
          <w:sz w:val="28"/>
          <w:szCs w:val="28"/>
        </w:rPr>
        <w:t>ограниченными</w:t>
      </w:r>
      <w:proofErr w:type="gramEnd"/>
    </w:p>
    <w:p w:rsidR="001C487B" w:rsidRPr="00FA2317" w:rsidRDefault="001C487B" w:rsidP="001C48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>возможностями здоровья объекта</w:t>
      </w:r>
    </w:p>
    <w:p w:rsidR="001C487B" w:rsidRPr="00FE56EF" w:rsidRDefault="001C487B" w:rsidP="001C4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2969"/>
      </w:tblGrid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доступности для инвалидов и лиц с ограниченными возможностями здоровья объекта в соответствии с </w:t>
            </w:r>
            <w:hyperlink w:anchor="Par103" w:tooltip="ПЕРЕЧЕНЬ" w:history="1">
              <w:r w:rsidRPr="00FE56E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приложением 1</w:t>
              </w:r>
            </w:hyperlink>
            <w:r w:rsidRPr="00FE56EF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hyperlink w:anchor="Par342" w:tooltip="&lt;*&gt; Приложение 1 к порядку обеспечения условий доступности для инвалидов объектов и предоставляемых услуг в сфере образования, а также оказания им при этом необходимой помощи, утвержденному приказом Министерства образования и науки Российской Федерации." w:history="1">
              <w:r w:rsidRPr="00FE56E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, в т.ч. наличие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и лиц с ограниченными возможностями здоровья объекта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выделенные стоянки автотранспортных сре</w:t>
            </w:r>
            <w:proofErr w:type="gramStart"/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я инвалидов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сменные кресла-коляски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адаптированные лифты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поручни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пандусы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информационные табло (в том числе интерактивные)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 и лиц с ограниченными возможностями здоровья, имеющих стойкие расстройства функции зрения, слуха и передвижения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 и лиц с ограниченными возможностями здоровья,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  <w:proofErr w:type="gramEnd"/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 и лиц с ограниченными возможностями здоровья по слуху звуковой информации зрительной информацией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</w:tbl>
    <w:p w:rsidR="001C487B" w:rsidRPr="00FE56EF" w:rsidRDefault="001C487B" w:rsidP="001C4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487B" w:rsidRPr="00FA2317" w:rsidRDefault="001C487B" w:rsidP="001C48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285"/>
      <w:bookmarkEnd w:id="5"/>
      <w:r w:rsidRPr="00FA2317">
        <w:rPr>
          <w:rFonts w:ascii="Times New Roman" w:hAnsi="Times New Roman" w:cs="Times New Roman"/>
          <w:sz w:val="28"/>
          <w:szCs w:val="28"/>
        </w:rPr>
        <w:t>IV. Оценка состояния и имеющихся недостатков в обеспечении</w:t>
      </w:r>
    </w:p>
    <w:p w:rsidR="001C487B" w:rsidRPr="00FA2317" w:rsidRDefault="001C487B" w:rsidP="001C48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 xml:space="preserve">условий доступности для инвалидов и лиц с </w:t>
      </w:r>
      <w:proofErr w:type="gramStart"/>
      <w:r w:rsidRPr="00FA2317">
        <w:rPr>
          <w:rFonts w:ascii="Times New Roman" w:hAnsi="Times New Roman" w:cs="Times New Roman"/>
          <w:sz w:val="28"/>
          <w:szCs w:val="28"/>
        </w:rPr>
        <w:t>ограниченными</w:t>
      </w:r>
      <w:proofErr w:type="gramEnd"/>
    </w:p>
    <w:p w:rsidR="001C487B" w:rsidRPr="00FA2317" w:rsidRDefault="001C487B" w:rsidP="001C48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2317">
        <w:rPr>
          <w:rFonts w:ascii="Times New Roman" w:hAnsi="Times New Roman" w:cs="Times New Roman"/>
          <w:sz w:val="28"/>
          <w:szCs w:val="28"/>
        </w:rPr>
        <w:t>возможностями здоровья предоставляемых услуг</w:t>
      </w:r>
    </w:p>
    <w:p w:rsidR="001C487B" w:rsidRPr="00FE56EF" w:rsidRDefault="001C487B" w:rsidP="001C4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3"/>
        <w:gridCol w:w="3000"/>
      </w:tblGrid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доступности для инвалидов и лиц с ограниченными возможностями здоровья предоставляемой услуги в соответствии с </w:t>
            </w:r>
            <w:hyperlink w:anchor="Par103" w:tooltip="ПЕРЕЧЕНЬ" w:history="1">
              <w:r w:rsidRPr="00FE56E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приложением 1</w:t>
              </w:r>
            </w:hyperlink>
            <w:r w:rsidRPr="00FE56EF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hyperlink w:anchor="Par342" w:tooltip="&lt;*&gt; Приложение 1 к порядку обеспечения условий доступности для инвалидов объектов и предоставляемых услуг в сфере образования, а также оказания им при этом необходимой помощи, утвержденному приказом Министерства образования и науки Российской Федерации." w:history="1">
              <w:r w:rsidRPr="00FE56E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, в т.ч.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и лиц с ограниченными возможностями здоровья предоставляемой услуги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оборудование помещения, в котором предоставляется услуга, системой управления электронной очередью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наличие специального и приспособленного оборудования, необходимого для предоставления услуги (с учетом потребностей инвалидов и лиц с ограниченными возможностями здоровья)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инструктирования или обучения сотрудников, предоставляющих услуги населению, для работы с инвалидами и лицами с ограниченными возможностями здоровья, по вопросам, связанным с обеспечением доступности для них объектов и услуг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CB0D43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43">
              <w:rPr>
                <w:rFonts w:ascii="Times New Roman" w:hAnsi="Times New Roman" w:cs="Times New Roman"/>
                <w:sz w:val="24"/>
                <w:szCs w:val="24"/>
              </w:rPr>
              <w:t>разработана программа инструктажа на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методического пособия Министерства труда</w:t>
            </w:r>
            <w:r w:rsidRPr="00CB0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наличие работников организаций, на которых административно-распорядительным актом возложено оказание инвалидам и лицам с ограниченными возможностями здоровья помощи при предоставлении им услуг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CB0D43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43">
              <w:rPr>
                <w:rFonts w:ascii="Times New Roman" w:hAnsi="Times New Roman" w:cs="Times New Roman"/>
                <w:sz w:val="24"/>
                <w:szCs w:val="24"/>
              </w:rPr>
              <w:t xml:space="preserve">Приказ «Об обеспечении условий доступности для инвалидов и лиц с ограниченными возможностями здоровья </w:t>
            </w:r>
            <w:r w:rsidRPr="00CB0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и услуг в сфере образования»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услуги с сопровождением инвалида и/или лица с ограниченными возможностями здоровья по территории объекта работником организации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услуги с использованием русского жестового языка, обеспечение допуска </w:t>
            </w:r>
            <w:proofErr w:type="spellStart"/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FE56E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 и лиц с ограниченными возможностями здоровья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CB0D43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0D43">
              <w:rPr>
                <w:rFonts w:ascii="Times New Roman" w:hAnsi="Times New Roman" w:cs="Times New Roman"/>
                <w:sz w:val="24"/>
                <w:szCs w:val="24"/>
              </w:rPr>
              <w:t>обеспечение допуска на объект, в котором предоставляются услуги, собаки - 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CB0D43" w:rsidRDefault="002B1947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C487B" w:rsidRPr="00CB0D43">
              <w:rPr>
                <w:rFonts w:ascii="Times New Roman" w:hAnsi="Times New Roman" w:cs="Times New Roman"/>
                <w:sz w:val="24"/>
                <w:szCs w:val="24"/>
              </w:rPr>
              <w:t>аличие в одном из помещений, предназначенных для проведения массовых мероприятий индукционных петель и звукоусиливающей аппаратуры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CB0D43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0D43">
              <w:rPr>
                <w:rFonts w:ascii="Times New Roman" w:hAnsi="Times New Roman" w:cs="Times New Roman"/>
                <w:sz w:val="24"/>
                <w:szCs w:val="24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 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FE56EF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CB0D43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0D4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услуг </w:t>
            </w:r>
            <w:proofErr w:type="spellStart"/>
            <w:r w:rsidRPr="00CB0D43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1C487B" w:rsidRPr="00FE56EF" w:rsidTr="00DE4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Pr="00CB0D43" w:rsidRDefault="001C487B" w:rsidP="00DE4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0D43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7B" w:rsidRDefault="001C487B" w:rsidP="00DE4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</w:tbl>
    <w:p w:rsidR="001C487B" w:rsidRPr="00FE56EF" w:rsidRDefault="001C487B" w:rsidP="001C4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487B" w:rsidRPr="00D14AF0" w:rsidRDefault="001C487B" w:rsidP="001C48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8"/>
      <w:bookmarkEnd w:id="6"/>
      <w:r w:rsidRPr="00D14AF0">
        <w:rPr>
          <w:rFonts w:ascii="Times New Roman" w:hAnsi="Times New Roman" w:cs="Times New Roman"/>
          <w:sz w:val="28"/>
          <w:szCs w:val="28"/>
        </w:rPr>
        <w:t>V. Предлагаемые управленческие решения по срокам и объемам</w:t>
      </w:r>
    </w:p>
    <w:p w:rsidR="001C487B" w:rsidRPr="00D14AF0" w:rsidRDefault="001C487B" w:rsidP="001C48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4AF0">
        <w:rPr>
          <w:rFonts w:ascii="Times New Roman" w:hAnsi="Times New Roman" w:cs="Times New Roman"/>
          <w:sz w:val="28"/>
          <w:szCs w:val="28"/>
        </w:rPr>
        <w:t>работ, необходимых для приведения объекта и порядка</w:t>
      </w:r>
    </w:p>
    <w:p w:rsidR="001C487B" w:rsidRPr="00D14AF0" w:rsidRDefault="001C487B" w:rsidP="001C48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4AF0">
        <w:rPr>
          <w:rFonts w:ascii="Times New Roman" w:hAnsi="Times New Roman" w:cs="Times New Roman"/>
          <w:sz w:val="28"/>
          <w:szCs w:val="28"/>
        </w:rPr>
        <w:t>предоставления на нем услуг в соответствие с требованиями</w:t>
      </w:r>
    </w:p>
    <w:p w:rsidR="001C487B" w:rsidRPr="00D14AF0" w:rsidRDefault="001C487B" w:rsidP="001C48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4AF0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об обеспечении условий</w:t>
      </w:r>
    </w:p>
    <w:p w:rsidR="001C487B" w:rsidRPr="00D14AF0" w:rsidRDefault="001C487B" w:rsidP="001C48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4AF0">
        <w:rPr>
          <w:rFonts w:ascii="Times New Roman" w:hAnsi="Times New Roman" w:cs="Times New Roman"/>
          <w:sz w:val="28"/>
          <w:szCs w:val="28"/>
        </w:rPr>
        <w:t xml:space="preserve">их доступности для инвалидов и лиц с </w:t>
      </w:r>
      <w:proofErr w:type="gramStart"/>
      <w:r w:rsidRPr="00D14AF0">
        <w:rPr>
          <w:rFonts w:ascii="Times New Roman" w:hAnsi="Times New Roman" w:cs="Times New Roman"/>
          <w:sz w:val="28"/>
          <w:szCs w:val="28"/>
        </w:rPr>
        <w:t>ограниченными</w:t>
      </w:r>
      <w:proofErr w:type="gramEnd"/>
    </w:p>
    <w:p w:rsidR="001C487B" w:rsidRPr="00D14AF0" w:rsidRDefault="001C487B" w:rsidP="001C48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4AF0">
        <w:rPr>
          <w:rFonts w:ascii="Times New Roman" w:hAnsi="Times New Roman" w:cs="Times New Roman"/>
          <w:sz w:val="28"/>
          <w:szCs w:val="28"/>
        </w:rPr>
        <w:t>возможностями здоровья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1985"/>
      </w:tblGrid>
      <w:tr w:rsidR="002B1947" w:rsidRPr="00FE56EF" w:rsidTr="008D0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E56EF" w:rsidRDefault="002B1947" w:rsidP="008D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B1947" w:rsidRPr="00FE56EF" w:rsidRDefault="002B1947" w:rsidP="008D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E56EF" w:rsidRDefault="002B1947" w:rsidP="008D0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и лиц с ограниченными возможностями здоровья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E56EF" w:rsidRDefault="002B1947" w:rsidP="008D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2B1947" w:rsidRPr="00FE56EF" w:rsidTr="008D0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E56EF" w:rsidRDefault="002B1947" w:rsidP="002B1947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D14AF0" w:rsidRDefault="002B1947" w:rsidP="008D0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</w:t>
            </w:r>
            <w:r w:rsidRPr="00D14AF0">
              <w:rPr>
                <w:rFonts w:ascii="Times New Roman" w:hAnsi="Times New Roman" w:cs="Times New Roman"/>
                <w:sz w:val="24"/>
                <w:szCs w:val="24"/>
              </w:rPr>
              <w:t>установка при входе в объект вывески с названием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AF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графиком работы организации, плана здания, </w:t>
            </w:r>
            <w:proofErr w:type="gramStart"/>
            <w:r w:rsidRPr="00D14AF0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proofErr w:type="gramEnd"/>
            <w:r w:rsidRPr="00D14AF0">
              <w:rPr>
                <w:rFonts w:ascii="Times New Roman" w:hAnsi="Times New Roman" w:cs="Times New Roman"/>
                <w:sz w:val="24"/>
                <w:szCs w:val="24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E56EF" w:rsidRDefault="002B1947" w:rsidP="008D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2B1947" w:rsidRPr="00FE56EF" w:rsidTr="008D0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E56EF" w:rsidRDefault="002B1947" w:rsidP="002B1947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D14AF0" w:rsidRDefault="002B1947" w:rsidP="008D0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 стоянки автотранспортных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инвалидов по согласованию с ГИБДД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E56EF" w:rsidRDefault="002B1947" w:rsidP="008D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2020-2025</w:t>
            </w:r>
            <w:r w:rsidRPr="00D14AF0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</w:tr>
      <w:tr w:rsidR="002B1947" w:rsidRPr="00FE56EF" w:rsidTr="008D0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E56EF" w:rsidRDefault="002B1947" w:rsidP="002B1947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Default="002B1947" w:rsidP="008D02E7">
            <w:pPr>
              <w:pStyle w:val="ConsPlusNormal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6F8A">
              <w:rPr>
                <w:rFonts w:ascii="Times New Roman" w:eastAsia="Arial" w:hAnsi="Times New Roman" w:cs="Times New Roman"/>
                <w:sz w:val="24"/>
                <w:szCs w:val="24"/>
              </w:rPr>
              <w:t>Обеспечение средствами информационной поддержки всех путей движения, доступных для МГН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(по мере финансирования):</w:t>
            </w:r>
          </w:p>
          <w:p w:rsidR="002B1947" w:rsidRDefault="002B1947" w:rsidP="008D02E7">
            <w:pPr>
              <w:pStyle w:val="ConsPlusNormal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приобретение и установка тактильных пиктограмм 100*100мм.</w:t>
            </w:r>
          </w:p>
          <w:p w:rsidR="002B1947" w:rsidRDefault="002B1947" w:rsidP="008D02E7">
            <w:pPr>
              <w:pStyle w:val="ConsPlusNormal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 н</w:t>
            </w:r>
            <w:r w:rsidRPr="00AF6F8A">
              <w:rPr>
                <w:rFonts w:ascii="Times New Roman" w:eastAsia="Arial" w:hAnsi="Times New Roman" w:cs="Times New Roman"/>
                <w:sz w:val="24"/>
                <w:szCs w:val="24"/>
              </w:rPr>
              <w:t>аклеивание тактильных наклеек на ручки и поручни лестниц</w:t>
            </w:r>
          </w:p>
          <w:p w:rsidR="002B1947" w:rsidRDefault="002B1947" w:rsidP="008D02E7">
            <w:pPr>
              <w:pStyle w:val="ConsPlusNormal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r w:rsidRPr="00AF6F8A">
              <w:rPr>
                <w:rFonts w:ascii="Times New Roman" w:eastAsia="Arial" w:hAnsi="Times New Roman" w:cs="Times New Roman"/>
                <w:sz w:val="24"/>
                <w:szCs w:val="24"/>
              </w:rPr>
              <w:t>приобретение и установка световых маяков (комплект с табличкой)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:rsidR="002B1947" w:rsidRDefault="002B1947" w:rsidP="008D02E7">
            <w:pPr>
              <w:pStyle w:val="ConsPlusNormal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1067D8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</w:t>
            </w:r>
            <w:r w:rsidRPr="00AF6F8A">
              <w:rPr>
                <w:rFonts w:ascii="Times New Roman" w:eastAsia="Arial" w:hAnsi="Times New Roman" w:cs="Times New Roman"/>
                <w:sz w:val="24"/>
                <w:szCs w:val="24"/>
              </w:rPr>
              <w:t>риобретение и установка тактильно-звуковых информаторов «Говорящая табличка «НОТТ»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:rsidR="002B1947" w:rsidRPr="00AF6F8A" w:rsidRDefault="002B1947" w:rsidP="008D0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0"/>
                <w:rFonts w:ascii="Times New Roman" w:eastAsia="Arial" w:hAnsi="Times New Roman" w:cs="Times New Roman"/>
                <w:sz w:val="24"/>
                <w:szCs w:val="24"/>
              </w:rPr>
              <w:t>- м</w:t>
            </w:r>
            <w:r w:rsidRPr="00E14DEA">
              <w:rPr>
                <w:rStyle w:val="FontStyle30"/>
                <w:rFonts w:ascii="Times New Roman" w:eastAsia="Arial" w:hAnsi="Times New Roman" w:cs="Times New Roman"/>
                <w:sz w:val="24"/>
                <w:szCs w:val="24"/>
              </w:rPr>
              <w:t>онтаж желтых двухсторонних кругов на всех прозрачных полотнах дверей внутри здания  (</w:t>
            </w:r>
            <w:r w:rsidRPr="00E14DEA">
              <w:rPr>
                <w:rStyle w:val="FontStyle30"/>
                <w:rFonts w:ascii="Times New Roman" w:eastAsia="Arial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Style w:val="FontStyle30"/>
                <w:rFonts w:ascii="Times New Roman" w:eastAsia="Arial" w:hAnsi="Times New Roman" w:cs="Times New Roman"/>
                <w:sz w:val="24"/>
                <w:szCs w:val="24"/>
              </w:rPr>
              <w:t>=100, мм)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Default="002B1947" w:rsidP="008D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</w:tr>
      <w:tr w:rsidR="002B1947" w:rsidRPr="00FE56EF" w:rsidTr="008D0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E56EF" w:rsidRDefault="002B1947" w:rsidP="002B1947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Default="002B1947" w:rsidP="008D0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доступны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 xml:space="preserve"> входны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мере финансирования): </w:t>
            </w:r>
          </w:p>
          <w:p w:rsidR="002B1947" w:rsidRDefault="002B1947" w:rsidP="008D02E7">
            <w:pPr>
              <w:pStyle w:val="ConsPlusNormal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- контрастное выделение проёмов и ступеней;</w:t>
            </w:r>
          </w:p>
          <w:p w:rsidR="002B1947" w:rsidRDefault="002B1947" w:rsidP="008D02E7">
            <w:pPr>
              <w:pStyle w:val="ConsPlusNormal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обеспечение подъезда к зданию на инвалидной коляске: </w:t>
            </w:r>
          </w:p>
          <w:p w:rsidR="002B1947" w:rsidRPr="00125DAC" w:rsidRDefault="002B1947" w:rsidP="008D0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дорожного покрытия с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25DAC">
              <w:rPr>
                <w:rFonts w:ascii="Times New Roman" w:hAnsi="Times New Roman"/>
                <w:sz w:val="24"/>
                <w:szCs w:val="24"/>
              </w:rPr>
              <w:t>странение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25DAC">
              <w:rPr>
                <w:rFonts w:ascii="Times New Roman" w:hAnsi="Times New Roman"/>
                <w:sz w:val="24"/>
                <w:szCs w:val="24"/>
              </w:rPr>
              <w:t xml:space="preserve"> физических барьеров на пути к месту предоставления услуг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B1947" w:rsidRDefault="002B1947" w:rsidP="008D02E7">
            <w:pPr>
              <w:pStyle w:val="ConsPlusNormal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приобретение и укладка тактильной плитки полиуретан 500</w:t>
            </w:r>
            <w:r>
              <w:rPr>
                <w:rFonts w:ascii="Times New Roman" w:eastAsia="Arial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="Arial" w:hAnsi="Times New Roman"/>
                <w:sz w:val="24"/>
                <w:szCs w:val="24"/>
              </w:rPr>
              <w:t>500 линия, диагональ, с конусообразными рифами;</w:t>
            </w:r>
          </w:p>
          <w:p w:rsidR="002B1947" w:rsidRDefault="002B1947" w:rsidP="008D02E7">
            <w:pPr>
              <w:pStyle w:val="ConsPlusNormal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- приобретение и установка тактильных пиктограмм 200</w:t>
            </w:r>
            <w:r>
              <w:rPr>
                <w:rFonts w:ascii="Times New Roman" w:eastAsia="Arial" w:hAnsi="Times New Roman"/>
                <w:sz w:val="24"/>
                <w:szCs w:val="24"/>
                <w:lang w:val="en-US"/>
              </w:rPr>
              <w:t>x</w:t>
            </w:r>
            <w:r w:rsidRPr="001D4FB2">
              <w:rPr>
                <w:rFonts w:ascii="Times New Roman" w:eastAsia="Arial" w:hAnsi="Times New Roman"/>
                <w:sz w:val="24"/>
                <w:szCs w:val="24"/>
              </w:rPr>
              <w:t>200</w:t>
            </w:r>
            <w:r>
              <w:rPr>
                <w:rFonts w:ascii="Times New Roman" w:eastAsia="Arial" w:hAnsi="Times New Roman"/>
                <w:sz w:val="24"/>
                <w:szCs w:val="24"/>
              </w:rPr>
              <w:t>: «Для инвалидов по слуху», «Для инвалидов по зрению», «Вход в помещение», «Выход из помещения»</w:t>
            </w:r>
          </w:p>
          <w:p w:rsidR="002B1947" w:rsidRPr="00FE56EF" w:rsidRDefault="002B1947" w:rsidP="008D0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E56EF" w:rsidRDefault="002B1947" w:rsidP="008D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2020-2025 гг.</w:t>
            </w:r>
          </w:p>
        </w:tc>
      </w:tr>
      <w:tr w:rsidR="002B1947" w:rsidRPr="00FE56EF" w:rsidTr="008D0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E56EF" w:rsidRDefault="002B1947" w:rsidP="002B1947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Default="002B1947" w:rsidP="008D0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74FE">
              <w:rPr>
                <w:rFonts w:ascii="Times New Roman" w:hAnsi="Times New Roman" w:cs="Times New Roman"/>
                <w:sz w:val="24"/>
                <w:szCs w:val="24"/>
              </w:rPr>
              <w:t>ереоборудование санитарно-гигиенического помещения на 1 этаже здания с установкой перил, санузла на высоте 50 см., установкой кнопки экстренного вызова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мере финансирования)</w:t>
            </w:r>
          </w:p>
          <w:p w:rsidR="002B1947" w:rsidRPr="003C74FE" w:rsidRDefault="002B1947" w:rsidP="008D0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0"/>
                <w:rFonts w:ascii="Times New Roman" w:eastAsia="Arial" w:hAnsi="Times New Roman" w:cs="Times New Roman"/>
                <w:sz w:val="24"/>
                <w:szCs w:val="24"/>
              </w:rPr>
              <w:t>- у</w:t>
            </w:r>
            <w:r w:rsidRPr="00E14DEA">
              <w:rPr>
                <w:rStyle w:val="FontStyle30"/>
                <w:rFonts w:ascii="Times New Roman" w:eastAsia="Arial" w:hAnsi="Times New Roman" w:cs="Times New Roman"/>
                <w:sz w:val="24"/>
                <w:szCs w:val="24"/>
              </w:rPr>
              <w:t>становка мнемосхемы туалета  на первом этаже.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E56EF" w:rsidRDefault="002B1947" w:rsidP="008D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</w:tr>
      <w:tr w:rsidR="002B1947" w:rsidRPr="00FE56EF" w:rsidTr="008D0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E56EF" w:rsidRDefault="002B1947" w:rsidP="002B1947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7" w:rsidRDefault="002B1947" w:rsidP="008D0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</w:t>
            </w: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 и лиц с ограниченными возможностями здоровья, имеющих стойкие расстройства функции зрения, слуха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B1947" w:rsidRDefault="002B1947" w:rsidP="008D02E7">
            <w:pPr>
              <w:pStyle w:val="ConsPlusNormal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заказ и установка мнемосхемы территории МБДОУ «ДС № 353 г. Челябинска» со стойкой из нержавеющей стали 905</w:t>
            </w:r>
            <w:r>
              <w:rPr>
                <w:rFonts w:ascii="Times New Roman" w:eastAsia="Arial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="Arial" w:hAnsi="Times New Roman"/>
                <w:sz w:val="24"/>
                <w:szCs w:val="24"/>
              </w:rPr>
              <w:t>1150;</w:t>
            </w:r>
          </w:p>
          <w:p w:rsidR="002B1947" w:rsidRPr="00D5400F" w:rsidRDefault="002B1947" w:rsidP="008D02E7">
            <w:pPr>
              <w:pStyle w:val="ConsPlusNormal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- приобретение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</w:t>
            </w:r>
            <w:r w:rsidRPr="00E14DEA">
              <w:rPr>
                <w:rFonts w:ascii="Times New Roman" w:eastAsia="Arial" w:hAnsi="Times New Roman" w:cs="Times New Roman"/>
                <w:sz w:val="24"/>
                <w:szCs w:val="24"/>
              </w:rPr>
              <w:t>истем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ы</w:t>
            </w:r>
            <w:r w:rsidRPr="00E14DE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вызо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ва помощника с вибрационной, звуковой индукцией «Пульсар-3»;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E56EF" w:rsidRDefault="002B1947" w:rsidP="008D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2020-2025гг.</w:t>
            </w:r>
          </w:p>
        </w:tc>
      </w:tr>
      <w:tr w:rsidR="002B1947" w:rsidRPr="00FE56EF" w:rsidTr="008D0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E56EF" w:rsidRDefault="002B1947" w:rsidP="002B1947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7" w:rsidRDefault="002B1947" w:rsidP="008D0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в музыкальном зале</w:t>
            </w:r>
            <w:r w:rsidRPr="00CB0D43">
              <w:rPr>
                <w:rFonts w:ascii="Times New Roman" w:hAnsi="Times New Roman" w:cs="Times New Roman"/>
                <w:sz w:val="24"/>
                <w:szCs w:val="24"/>
              </w:rPr>
              <w:t xml:space="preserve"> индукционных петель и звукоусиливающей аппаратуры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Default="002B1947" w:rsidP="008D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</w:tr>
      <w:tr w:rsidR="002B1947" w:rsidRPr="00FE56EF" w:rsidTr="008D0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E56EF" w:rsidRDefault="002B1947" w:rsidP="002B1947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Default="002B1947" w:rsidP="008D0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дублировани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необходимой для инвалидов и лиц с ограниченными возможностями здоровья,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</w:t>
            </w:r>
            <w:r w:rsidRPr="00FE5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рельефно-точечным шрифтом Брайля и на контрастном фоне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2B1947" w:rsidRDefault="002B1947" w:rsidP="008D02E7">
            <w:pPr>
              <w:pStyle w:val="ConsPlusNormal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приобретение и установка тактильных пиктограмм 100*100мм.</w:t>
            </w:r>
          </w:p>
          <w:p w:rsidR="002B1947" w:rsidRPr="006B15EF" w:rsidRDefault="002B1947" w:rsidP="008D02E7">
            <w:pPr>
              <w:pStyle w:val="ConsPlusNormal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 приобретение и установка информационных наклеек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E56EF" w:rsidRDefault="002B1947" w:rsidP="008D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2018-2025 гг.</w:t>
            </w:r>
          </w:p>
        </w:tc>
      </w:tr>
      <w:tr w:rsidR="002B1947" w:rsidRPr="00FE56EF" w:rsidTr="008D0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E56EF" w:rsidRDefault="002B1947" w:rsidP="002B1947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Default="002B1947" w:rsidP="008D0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дублировани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необходимой для инвалидов и лиц с ограниченными возможностями здоровья по слуху звуковой информации зрительной информацией</w:t>
            </w:r>
          </w:p>
          <w:p w:rsidR="002B1947" w:rsidRPr="00FE56EF" w:rsidRDefault="002B1947" w:rsidP="008D0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 приобретение и установка информационных наклеек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E56EF" w:rsidRDefault="002B1947" w:rsidP="008D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2018-2025 гг.</w:t>
            </w:r>
          </w:p>
        </w:tc>
      </w:tr>
      <w:tr w:rsidR="006B15EF" w:rsidRPr="00FE56EF" w:rsidTr="008D0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EF" w:rsidRPr="00FE56EF" w:rsidRDefault="006B15EF" w:rsidP="002B1947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EF" w:rsidRDefault="006B15EF" w:rsidP="008D0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приобретение индукционной системы для размещения в местах нахождения инвалидов по слуху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EF" w:rsidRDefault="006B15EF" w:rsidP="006B1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2018-2025 гг.</w:t>
            </w:r>
          </w:p>
        </w:tc>
      </w:tr>
    </w:tbl>
    <w:p w:rsidR="002B1947" w:rsidRPr="00FE56EF" w:rsidRDefault="002B1947" w:rsidP="002B19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"/>
        <w:gridCol w:w="6715"/>
        <w:gridCol w:w="1960"/>
      </w:tblGrid>
      <w:tr w:rsidR="002B1947" w:rsidRPr="00FE56EF" w:rsidTr="008D02E7">
        <w:trPr>
          <w:trHeight w:val="160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E56EF" w:rsidRDefault="002B1947" w:rsidP="008D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B1947" w:rsidRPr="00FE56EF" w:rsidRDefault="002B1947" w:rsidP="008D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E56EF" w:rsidRDefault="002B1947" w:rsidP="008D0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Предлагаемые управленческие решения по объемам работ, необходимым для приведения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предоставления услуг </w:t>
            </w: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 требованиями законодательства Российской Федерации об обеспечении условий их доступности для инвалидов и лиц с ограниченными возможностями здоровья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E56EF" w:rsidRDefault="002B1947" w:rsidP="008D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E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2B1947" w:rsidRPr="00D14AF0" w:rsidTr="008D02E7">
        <w:trPr>
          <w:trHeight w:val="53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E56EF" w:rsidRDefault="002B1947" w:rsidP="002B194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C264A" w:rsidRDefault="002B1947" w:rsidP="008D0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C264A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услуг </w:t>
            </w:r>
            <w:proofErr w:type="spellStart"/>
            <w:r w:rsidRPr="00FC264A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FC264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обучающихся-инвалидов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(введение ставки в штатное расписание при необходимости)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E56EF" w:rsidRDefault="002B1947" w:rsidP="008D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2018-2030 гг.</w:t>
            </w:r>
          </w:p>
        </w:tc>
      </w:tr>
      <w:tr w:rsidR="002B1947" w:rsidTr="008D02E7">
        <w:trPr>
          <w:trHeight w:val="26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E56EF" w:rsidRDefault="002B1947" w:rsidP="002B194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C264A" w:rsidRDefault="002B1947" w:rsidP="008D0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родителям по вопросам обучения и воспитания детей с ограниченными возможностями здоровья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47" w:rsidRPr="00FE56EF" w:rsidRDefault="002B1947" w:rsidP="008D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2018-203</w:t>
            </w:r>
            <w:r w:rsidRPr="00D14AF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proofErr w:type="gramStart"/>
            <w:r w:rsidRPr="00D14AF0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</w:tbl>
    <w:p w:rsidR="001C487B" w:rsidRDefault="001C487B" w:rsidP="001C487B"/>
    <w:p w:rsidR="00276E27" w:rsidRDefault="00276E27"/>
    <w:sectPr w:rsidR="00276E27" w:rsidSect="00E5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5C3F"/>
    <w:multiLevelType w:val="hybridMultilevel"/>
    <w:tmpl w:val="1C624C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91D63"/>
    <w:multiLevelType w:val="hybridMultilevel"/>
    <w:tmpl w:val="1C624C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7B"/>
    <w:rsid w:val="000031C8"/>
    <w:rsid w:val="00033787"/>
    <w:rsid w:val="00122754"/>
    <w:rsid w:val="001C487B"/>
    <w:rsid w:val="00276E27"/>
    <w:rsid w:val="002A0237"/>
    <w:rsid w:val="002B1947"/>
    <w:rsid w:val="002F630B"/>
    <w:rsid w:val="00333DCA"/>
    <w:rsid w:val="00466DA3"/>
    <w:rsid w:val="00556BB1"/>
    <w:rsid w:val="005812E8"/>
    <w:rsid w:val="006656BF"/>
    <w:rsid w:val="006B15EF"/>
    <w:rsid w:val="006B1ACF"/>
    <w:rsid w:val="007800F5"/>
    <w:rsid w:val="008F26BF"/>
    <w:rsid w:val="00A203EA"/>
    <w:rsid w:val="00A63A24"/>
    <w:rsid w:val="00AF09BE"/>
    <w:rsid w:val="00CF385B"/>
    <w:rsid w:val="00DE009F"/>
    <w:rsid w:val="00F8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26BF"/>
    <w:rPr>
      <w:b/>
      <w:bCs/>
    </w:rPr>
  </w:style>
  <w:style w:type="character" w:styleId="a4">
    <w:name w:val="Emphasis"/>
    <w:basedOn w:val="a0"/>
    <w:uiPriority w:val="20"/>
    <w:qFormat/>
    <w:rsid w:val="008F26BF"/>
    <w:rPr>
      <w:i/>
      <w:iCs/>
    </w:rPr>
  </w:style>
  <w:style w:type="paragraph" w:customStyle="1" w:styleId="ConsPlusNormal">
    <w:name w:val="ConsPlusNormal"/>
    <w:rsid w:val="001C48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C48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C48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character" w:customStyle="1" w:styleId="FontStyle30">
    <w:name w:val="Font Style30"/>
    <w:rsid w:val="002B1947"/>
    <w:rPr>
      <w:rFonts w:ascii="Calibri" w:eastAsia="Calibri" w:hAnsi="Calibri" w:cs="Calibri"/>
      <w:sz w:val="18"/>
      <w:szCs w:val="18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A20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0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26BF"/>
    <w:rPr>
      <w:b/>
      <w:bCs/>
    </w:rPr>
  </w:style>
  <w:style w:type="character" w:styleId="a4">
    <w:name w:val="Emphasis"/>
    <w:basedOn w:val="a0"/>
    <w:uiPriority w:val="20"/>
    <w:qFormat/>
    <w:rsid w:val="008F26BF"/>
    <w:rPr>
      <w:i/>
      <w:iCs/>
    </w:rPr>
  </w:style>
  <w:style w:type="paragraph" w:customStyle="1" w:styleId="ConsPlusNormal">
    <w:name w:val="ConsPlusNormal"/>
    <w:rsid w:val="001C48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C48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C48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character" w:customStyle="1" w:styleId="FontStyle30">
    <w:name w:val="Font Style30"/>
    <w:rsid w:val="002B1947"/>
    <w:rPr>
      <w:rFonts w:ascii="Calibri" w:eastAsia="Calibri" w:hAnsi="Calibri" w:cs="Calibri"/>
      <w:sz w:val="18"/>
      <w:szCs w:val="18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A20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0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2019-09-18T08:52:00Z</cp:lastPrinted>
  <dcterms:created xsi:type="dcterms:W3CDTF">2019-10-22T07:55:00Z</dcterms:created>
  <dcterms:modified xsi:type="dcterms:W3CDTF">2019-10-22T07:58:00Z</dcterms:modified>
</cp:coreProperties>
</file>