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42" w:rsidRDefault="00F66CB8" w:rsidP="0099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44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</w:t>
      </w:r>
    </w:p>
    <w:p w:rsidR="00F66CB8" w:rsidRPr="003D7444" w:rsidRDefault="00F66CB8" w:rsidP="0099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984"/>
        <w:gridCol w:w="2126"/>
        <w:gridCol w:w="2552"/>
        <w:gridCol w:w="2977"/>
        <w:gridCol w:w="1275"/>
        <w:gridCol w:w="1276"/>
      </w:tblGrid>
      <w:tr w:rsidR="00813438" w:rsidRPr="003D7444" w:rsidTr="00813438">
        <w:tc>
          <w:tcPr>
            <w:tcW w:w="2411" w:type="dxa"/>
          </w:tcPr>
          <w:p w:rsidR="008A4C83" w:rsidRPr="003D7444" w:rsidRDefault="006C20C3" w:rsidP="008A4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8A4C83"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амилия</w:t>
            </w:r>
          </w:p>
          <w:p w:rsidR="008A4C83" w:rsidRPr="003D7444" w:rsidRDefault="008A4C83" w:rsidP="008A4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</w:t>
            </w:r>
          </w:p>
          <w:p w:rsidR="006C20C3" w:rsidRPr="003D7444" w:rsidRDefault="008A4C83" w:rsidP="008A4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6C20C3" w:rsidRPr="003D7444" w:rsidRDefault="006C20C3" w:rsidP="00AE6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984" w:type="dxa"/>
          </w:tcPr>
          <w:p w:rsidR="006C20C3" w:rsidRPr="003D7444" w:rsidRDefault="006C20C3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</w:tcPr>
          <w:p w:rsidR="006C20C3" w:rsidRPr="003D7444" w:rsidRDefault="006C20C3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</w:t>
            </w:r>
            <w:r w:rsidR="00C12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</w:t>
            </w:r>
            <w:proofErr w:type="spellEnd"/>
            <w:proofErr w:type="gramEnd"/>
          </w:p>
          <w:p w:rsidR="006C20C3" w:rsidRPr="003D7444" w:rsidRDefault="006C20C3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</w:tcPr>
          <w:p w:rsidR="006C20C3" w:rsidRPr="003D7444" w:rsidRDefault="006C20C3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6C20C3" w:rsidRPr="003D7444" w:rsidRDefault="006C20C3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повышении</w:t>
            </w:r>
          </w:p>
          <w:p w:rsidR="006C20C3" w:rsidRPr="003D7444" w:rsidRDefault="006C20C3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Квалификации и (или) профессиональной подготовки</w:t>
            </w:r>
          </w:p>
        </w:tc>
        <w:tc>
          <w:tcPr>
            <w:tcW w:w="1275" w:type="dxa"/>
          </w:tcPr>
          <w:p w:rsidR="006C20C3" w:rsidRPr="003D7444" w:rsidRDefault="00DE563E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стаж работы</w:t>
            </w:r>
          </w:p>
        </w:tc>
        <w:tc>
          <w:tcPr>
            <w:tcW w:w="1276" w:type="dxa"/>
          </w:tcPr>
          <w:p w:rsidR="006C20C3" w:rsidRPr="003D7444" w:rsidRDefault="00DE563E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 по специальности</w:t>
            </w:r>
          </w:p>
        </w:tc>
      </w:tr>
      <w:tr w:rsidR="006F75E5" w:rsidRPr="003D7444" w:rsidTr="00813438">
        <w:tc>
          <w:tcPr>
            <w:tcW w:w="2411" w:type="dxa"/>
          </w:tcPr>
          <w:p w:rsidR="006F75E5" w:rsidRPr="000A1A8F" w:rsidRDefault="006F75E5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A8F">
              <w:rPr>
                <w:rFonts w:ascii="Times New Roman" w:hAnsi="Times New Roman" w:cs="Times New Roman"/>
                <w:b/>
                <w:sz w:val="28"/>
                <w:szCs w:val="28"/>
              </w:rPr>
              <w:t>Бахарева</w:t>
            </w:r>
            <w:proofErr w:type="spellEnd"/>
            <w:r w:rsidRPr="000A1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701" w:type="dxa"/>
          </w:tcPr>
          <w:p w:rsidR="006F75E5" w:rsidRPr="00E2434C" w:rsidRDefault="006F75E5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6F75E5" w:rsidRPr="00E2434C" w:rsidRDefault="006F75E5" w:rsidP="00675164">
            <w:pPr>
              <w:pStyle w:val="p39"/>
              <w:shd w:val="clear" w:color="auto" w:fill="FFFFFF"/>
              <w:spacing w:before="0" w:after="0"/>
              <w:jc w:val="center"/>
              <w:rPr>
                <w:rFonts w:cs="Times New Roman"/>
              </w:rPr>
            </w:pPr>
            <w:r w:rsidRPr="00E2434C">
              <w:rPr>
                <w:rFonts w:cs="Times New Roman"/>
              </w:rPr>
              <w:t xml:space="preserve">Среднее </w:t>
            </w:r>
            <w:proofErr w:type="spellStart"/>
            <w:proofErr w:type="gramStart"/>
            <w:r w:rsidRPr="00E2434C">
              <w:rPr>
                <w:rFonts w:cs="Times New Roman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2126" w:type="dxa"/>
          </w:tcPr>
          <w:p w:rsidR="006F75E5" w:rsidRPr="00E2434C" w:rsidRDefault="006F75E5" w:rsidP="00675164">
            <w:pPr>
              <w:pStyle w:val="p39"/>
              <w:shd w:val="clear" w:color="auto" w:fill="FFFFFF"/>
              <w:spacing w:before="0" w:after="0"/>
              <w:jc w:val="center"/>
              <w:rPr>
                <w:rFonts w:cs="Times New Roman"/>
              </w:rPr>
            </w:pPr>
            <w:r w:rsidRPr="00E2434C">
              <w:rPr>
                <w:rFonts w:cs="Times New Roman"/>
              </w:rPr>
              <w:t xml:space="preserve">Первая </w:t>
            </w:r>
          </w:p>
          <w:p w:rsidR="006F75E5" w:rsidRPr="00E2434C" w:rsidRDefault="006F75E5" w:rsidP="00675164">
            <w:pPr>
              <w:pStyle w:val="p39"/>
              <w:shd w:val="clear" w:color="auto" w:fill="FFFFFF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F75E5" w:rsidRPr="00E2434C" w:rsidRDefault="006F75E5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4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977" w:type="dxa"/>
          </w:tcPr>
          <w:p w:rsidR="005B4632" w:rsidRDefault="005B4632" w:rsidP="005B4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«Южно-Уральский государственный гуманитарно-педагогический университет»</w:t>
            </w:r>
          </w:p>
          <w:p w:rsidR="005B4632" w:rsidRDefault="005B4632" w:rsidP="005B4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педагогические технологии развития детей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6F75E5" w:rsidRPr="00E2434C" w:rsidRDefault="005B4632" w:rsidP="005B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 2020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(72ч.)</w:t>
            </w:r>
          </w:p>
        </w:tc>
        <w:tc>
          <w:tcPr>
            <w:tcW w:w="1275" w:type="dxa"/>
          </w:tcPr>
          <w:p w:rsidR="006F75E5" w:rsidRPr="00E2434C" w:rsidRDefault="006F75E5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6F75E5" w:rsidRPr="00E2434C" w:rsidRDefault="00E556FA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5E5" w:rsidRPr="00E2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Default="00F42DEB" w:rsidP="003D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Бис </w:t>
            </w:r>
          </w:p>
          <w:p w:rsidR="00F42DEB" w:rsidRDefault="00F42DEB" w:rsidP="003D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Изольда</w:t>
            </w:r>
          </w:p>
          <w:p w:rsidR="00F42DEB" w:rsidRPr="003961B1" w:rsidRDefault="00F42DEB" w:rsidP="003D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Эдуардовна</w:t>
            </w:r>
          </w:p>
        </w:tc>
        <w:tc>
          <w:tcPr>
            <w:tcW w:w="1701" w:type="dxa"/>
          </w:tcPr>
          <w:p w:rsidR="00F42DEB" w:rsidRPr="003D7444" w:rsidRDefault="00F42DEB" w:rsidP="003D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F42DEB" w:rsidRPr="003D7444" w:rsidRDefault="00F42DEB" w:rsidP="003D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3D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F42DEB" w:rsidRDefault="00F42DEB" w:rsidP="003D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  <w:p w:rsidR="00F42DEB" w:rsidRDefault="00F42DEB" w:rsidP="003D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EB" w:rsidRPr="00E86722" w:rsidRDefault="00F42DEB" w:rsidP="003D4E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Профессиональная переподготовка</w:t>
            </w:r>
          </w:p>
          <w:p w:rsidR="00F42DEB" w:rsidRPr="003D7444" w:rsidRDefault="00F42DEB" w:rsidP="003D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Педагог, инструктор по физической культуре</w:t>
            </w:r>
          </w:p>
        </w:tc>
        <w:tc>
          <w:tcPr>
            <w:tcW w:w="2977" w:type="dxa"/>
          </w:tcPr>
          <w:p w:rsidR="00F42DEB" w:rsidRPr="003D7444" w:rsidRDefault="00F42DEB" w:rsidP="003D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МБУ ДПО "УМЦ г. Челябинска" по теме: </w:t>
            </w:r>
          </w:p>
          <w:p w:rsidR="00F42DEB" w:rsidRPr="003D7444" w:rsidRDefault="00F42DEB" w:rsidP="003D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"Физическое развитие детей в дошкольной образовательной организации в условиях реализации ФГОС </w:t>
            </w:r>
            <w:proofErr w:type="gramStart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42DEB" w:rsidRPr="003D7444" w:rsidRDefault="00F42DEB" w:rsidP="003D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96">
              <w:rPr>
                <w:rFonts w:ascii="Times New Roman" w:hAnsi="Times New Roman" w:cs="Times New Roman"/>
                <w:b/>
                <w:sz w:val="24"/>
                <w:szCs w:val="24"/>
              </w:rPr>
              <w:t>14-25 сентября 2020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г. (72ч.)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0A1A8F" w:rsidRDefault="00F42DEB" w:rsidP="00652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A8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A1A8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A1A8F">
              <w:rPr>
                <w:rFonts w:ascii="Times New Roman" w:hAnsi="Times New Roman" w:cs="Times New Roman"/>
                <w:b/>
                <w:sz w:val="28"/>
                <w:szCs w:val="28"/>
              </w:rPr>
              <w:t>ева</w:t>
            </w:r>
            <w:proofErr w:type="spellEnd"/>
            <w:r w:rsidRPr="000A1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701" w:type="dxa"/>
          </w:tcPr>
          <w:p w:rsidR="00F42DEB" w:rsidRPr="00E2434C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E2434C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E2434C" w:rsidRDefault="00E556FA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3F7484" w:rsidRDefault="00F42DEB" w:rsidP="003F74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Экономика и управление на предприятии</w:t>
            </w:r>
          </w:p>
          <w:p w:rsidR="00F42DEB" w:rsidRPr="003F7484" w:rsidRDefault="00F42DEB" w:rsidP="003F74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2DEB" w:rsidRPr="001C45B8" w:rsidRDefault="00F42DEB" w:rsidP="00C124E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45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Профессиональная</w:t>
            </w:r>
          </w:p>
          <w:p w:rsidR="00F42DEB" w:rsidRPr="001C45B8" w:rsidRDefault="00F42DEB" w:rsidP="00C124E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45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переподготовка </w:t>
            </w:r>
            <w:r w:rsidRPr="001C45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программе</w:t>
            </w:r>
            <w:r w:rsidRPr="001C45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"Воспитание детей в дошкольных </w:t>
            </w:r>
            <w:r w:rsidRPr="001C45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государственных организациях"</w:t>
            </w:r>
          </w:p>
          <w:p w:rsidR="00F42DEB" w:rsidRPr="001C45B8" w:rsidRDefault="00F42DEB" w:rsidP="00C124E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42DEB" w:rsidRPr="00E2434C" w:rsidRDefault="00F42DEB" w:rsidP="003F74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DEB" w:rsidRPr="00E2434C" w:rsidRDefault="00F42DEB" w:rsidP="00675164">
            <w:pPr>
              <w:pStyle w:val="p14"/>
              <w:shd w:val="clear" w:color="auto" w:fill="FFFFFF"/>
              <w:spacing w:before="0" w:after="0"/>
              <w:jc w:val="center"/>
              <w:rPr>
                <w:rStyle w:val="s10"/>
                <w:rFonts w:cs="Times New Roman"/>
                <w:u w:val="single"/>
              </w:rPr>
            </w:pPr>
            <w:r w:rsidRPr="00E2434C">
              <w:rPr>
                <w:rFonts w:cs="Times New Roman"/>
                <w:color w:val="000000"/>
              </w:rPr>
              <w:lastRenderedPageBreak/>
              <w:t>МБУ ДПО «Центр развития образования города Челябинска»</w:t>
            </w:r>
          </w:p>
          <w:p w:rsidR="00F42DEB" w:rsidRPr="00E2434C" w:rsidRDefault="00F42DEB" w:rsidP="00CC186D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 w:rsidRPr="00E2434C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педагогических технологий в решении актуальных проблем педагогической деятельности в условиях </w:t>
            </w:r>
            <w:r w:rsidRPr="00E24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дошкольного образования"(72 ч.)</w:t>
            </w:r>
          </w:p>
          <w:p w:rsidR="00F42DEB" w:rsidRPr="00E2434C" w:rsidRDefault="00F42DEB" w:rsidP="00CC186D">
            <w:pPr>
              <w:pStyle w:val="p39"/>
              <w:shd w:val="clear" w:color="auto" w:fill="FFFFFF"/>
              <w:spacing w:before="0" w:after="0"/>
              <w:jc w:val="center"/>
              <w:rPr>
                <w:rFonts w:eastAsia="Times New Roman" w:cs="Times New Roman"/>
              </w:rPr>
            </w:pPr>
            <w:r w:rsidRPr="00E2434C">
              <w:rPr>
                <w:rStyle w:val="s10"/>
                <w:rFonts w:cs="Times New Roman"/>
                <w:color w:val="000000"/>
              </w:rPr>
              <w:t>16.10.2020</w:t>
            </w:r>
          </w:p>
          <w:p w:rsidR="00F42DEB" w:rsidRPr="00E2434C" w:rsidRDefault="00F42DEB" w:rsidP="00675164">
            <w:pPr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4C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E2434C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E2434C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-технологий в образовательном процессе ДОУ в условиях реализации ФГОС дошкольного образования»</w:t>
            </w:r>
          </w:p>
          <w:p w:rsidR="00F42DEB" w:rsidRPr="00E2434C" w:rsidRDefault="00F42DEB" w:rsidP="007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4C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26 - 28 апреля 2017 г (</w:t>
            </w:r>
            <w:r w:rsidRPr="00E2434C">
              <w:rPr>
                <w:rFonts w:ascii="Times New Roman" w:hAnsi="Times New Roman" w:cs="Times New Roman"/>
                <w:sz w:val="24"/>
                <w:szCs w:val="24"/>
              </w:rPr>
              <w:t>18 ч.)</w:t>
            </w:r>
          </w:p>
        </w:tc>
        <w:tc>
          <w:tcPr>
            <w:tcW w:w="1275" w:type="dxa"/>
          </w:tcPr>
          <w:p w:rsidR="00F42DEB" w:rsidRPr="00E2434C" w:rsidRDefault="00E556FA" w:rsidP="00E57CE6">
            <w:pPr>
              <w:pStyle w:val="p14"/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9</w:t>
            </w:r>
            <w:r w:rsidR="00F42DEB">
              <w:rPr>
                <w:rFonts w:cs="Times New Roman"/>
                <w:color w:val="000000"/>
              </w:rPr>
              <w:t xml:space="preserve"> лет</w:t>
            </w:r>
          </w:p>
        </w:tc>
        <w:tc>
          <w:tcPr>
            <w:tcW w:w="1276" w:type="dxa"/>
          </w:tcPr>
          <w:p w:rsidR="00F42DEB" w:rsidRPr="00E2434C" w:rsidRDefault="00E556FA" w:rsidP="0021420E">
            <w:pPr>
              <w:pStyle w:val="p14"/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F42DEB">
              <w:rPr>
                <w:rFonts w:cs="Times New Roman"/>
                <w:color w:val="000000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7F1AEA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Бовина Ирина Игоревна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F42DEB" w:rsidRPr="000B3C27" w:rsidRDefault="00F42DEB" w:rsidP="000B3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C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Бухгалтерский учет и аудит</w:t>
            </w:r>
          </w:p>
          <w:p w:rsidR="00F42DEB" w:rsidRPr="000B3C27" w:rsidRDefault="00F42DEB" w:rsidP="000B3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DEB" w:rsidRPr="003D7444" w:rsidRDefault="00F42DEB" w:rsidP="000B3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Педкласс</w:t>
            </w:r>
            <w:proofErr w:type="spellEnd"/>
            <w:r w:rsidRPr="000B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0B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0B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 44</w:t>
            </w: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МБУ ДПО "ЦРО г. Челябинска": "Реализация педагогических технологий в решении актуальных проблем педагогической деятельности в условиях ФГОС дошкольного образования"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28января-8 февраля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2019 г.(72 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1F1279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79">
              <w:rPr>
                <w:rFonts w:ascii="Times New Roman" w:hAnsi="Times New Roman" w:cs="Times New Roman"/>
                <w:b/>
                <w:sz w:val="28"/>
                <w:szCs w:val="28"/>
              </w:rPr>
              <w:t>Булатова Мария Сергеевна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72289B" w:rsidRDefault="00F42DEB" w:rsidP="00AE73CE">
            <w:pPr>
              <w:snapToGrid w:val="0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Издательское дело и редактирование </w:t>
            </w:r>
          </w:p>
          <w:p w:rsidR="00F42DEB" w:rsidRPr="0072289B" w:rsidRDefault="00F42DEB" w:rsidP="00675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DEB" w:rsidRPr="0072289B" w:rsidRDefault="00F42DEB" w:rsidP="006751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2289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Профессиональная переподготовка</w:t>
            </w:r>
          </w:p>
          <w:p w:rsidR="00F42DEB" w:rsidRPr="003D7444" w:rsidRDefault="00F42DEB" w:rsidP="00675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22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Педагогика и методика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АНО ДПО "Среднерусская академия современного знания" г. Калуга</w:t>
            </w:r>
            <w:proofErr w:type="gramStart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о теме: " Коррекционно-педагогическое сопровождение детей с НТР в условиях реализации ФГОС ДО" 17 января 2019г. (122ч.)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МБУ ДПО "Учебно-методический центр г. 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Челябинска" "</w:t>
            </w:r>
            <w:proofErr w:type="gramStart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как способ интерактивной презентации профессиональной деятельности специалиста"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Апрель-май 2017г. (42 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E556FA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42DE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12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Грекова</w:t>
            </w:r>
            <w:proofErr w:type="spellEnd"/>
            <w:r w:rsidRPr="001F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Григорьевна</w:t>
            </w:r>
          </w:p>
          <w:p w:rsidR="00F42DEB" w:rsidRPr="000530D8" w:rsidRDefault="00F42DEB" w:rsidP="000530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30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(в декретном отпуске)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pStyle w:val="p39"/>
              <w:shd w:val="clear" w:color="auto" w:fill="FFFFFF"/>
              <w:spacing w:before="0" w:after="0"/>
              <w:jc w:val="center"/>
              <w:rPr>
                <w:rStyle w:val="s10"/>
                <w:rFonts w:cs="Times New Roman"/>
                <w:color w:val="000000"/>
              </w:rPr>
            </w:pPr>
            <w:r>
              <w:rPr>
                <w:rStyle w:val="s10"/>
                <w:rFonts w:cs="Times New Roman"/>
                <w:color w:val="000000"/>
              </w:rPr>
              <w:t>Среднее профессиональное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pStyle w:val="p39"/>
              <w:shd w:val="clear" w:color="auto" w:fill="FFFFFF"/>
              <w:spacing w:before="0" w:after="0"/>
              <w:jc w:val="center"/>
              <w:rPr>
                <w:rStyle w:val="s10"/>
                <w:rFonts w:cs="Times New Roman"/>
                <w:color w:val="000000"/>
              </w:rPr>
            </w:pPr>
            <w:r w:rsidRPr="003D7444">
              <w:rPr>
                <w:rStyle w:val="s10"/>
                <w:rFonts w:cs="Times New Roman"/>
                <w:color w:val="000000"/>
              </w:rPr>
              <w:t>Первая</w:t>
            </w:r>
          </w:p>
        </w:tc>
        <w:tc>
          <w:tcPr>
            <w:tcW w:w="2552" w:type="dxa"/>
          </w:tcPr>
          <w:p w:rsidR="00F42DEB" w:rsidRDefault="00F42DEB" w:rsidP="00CE7233">
            <w:pPr>
              <w:widowControl w:val="0"/>
              <w:suppressAutoHyphens/>
              <w:snapToGrid w:val="0"/>
              <w:spacing w:before="100" w:after="119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F42DEB" w:rsidRPr="006B7CE3" w:rsidRDefault="00F42DEB" w:rsidP="00CE7233">
            <w:pPr>
              <w:widowControl w:val="0"/>
              <w:suppressAutoHyphens/>
              <w:snapToGrid w:val="0"/>
              <w:spacing w:before="100" w:after="119"/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6B7CE3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  <w:t>Профессиональная переподготовка по программе "Воспитание детей в дошкольных образовательных организациях"</w:t>
            </w:r>
          </w:p>
          <w:p w:rsidR="00F42DEB" w:rsidRPr="003D7444" w:rsidRDefault="00F42DEB" w:rsidP="006F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7444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МБУ ДПО "ЦРО г. Челябинска" "Информационно-коммуникативные технологии (базовый уровень"</w:t>
            </w:r>
            <w:proofErr w:type="gramEnd"/>
          </w:p>
          <w:p w:rsidR="00F42DEB" w:rsidRPr="003D7444" w:rsidRDefault="00F42DEB" w:rsidP="00675164">
            <w:pPr>
              <w:jc w:val="center"/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6 ноября-3декабря 2018г. (72 ч.)</w:t>
            </w:r>
          </w:p>
          <w:p w:rsidR="00F42DEB" w:rsidRPr="003D7444" w:rsidRDefault="00F42DEB" w:rsidP="00675164">
            <w:pPr>
              <w:jc w:val="center"/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DEB" w:rsidRPr="003D7444" w:rsidRDefault="00F42DEB" w:rsidP="00675164">
            <w:pPr>
              <w:pStyle w:val="p14"/>
              <w:shd w:val="clear" w:color="auto" w:fill="FFFFFF"/>
              <w:spacing w:before="0" w:after="0"/>
              <w:jc w:val="center"/>
              <w:rPr>
                <w:rStyle w:val="s10"/>
                <w:rFonts w:cs="Times New Roman"/>
                <w:u w:val="single"/>
              </w:rPr>
            </w:pPr>
            <w:r w:rsidRPr="003D7444">
              <w:rPr>
                <w:rFonts w:cs="Times New Roman"/>
                <w:color w:val="000000"/>
              </w:rPr>
              <w:t>МБУ ДПО «Центр развития образования города Челябинска»</w:t>
            </w:r>
          </w:p>
          <w:p w:rsidR="00F42DEB" w:rsidRPr="003D7444" w:rsidRDefault="00F42DEB" w:rsidP="0040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"Психолого-педагогическое сопровождение детей младшего и раннего возраста"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(72 ч.) 2019 сентябрь</w:t>
            </w:r>
          </w:p>
        </w:tc>
        <w:tc>
          <w:tcPr>
            <w:tcW w:w="1275" w:type="dxa"/>
          </w:tcPr>
          <w:p w:rsidR="00F42DEB" w:rsidRPr="003D7444" w:rsidRDefault="00F42DEB" w:rsidP="00675164">
            <w:pPr>
              <w:jc w:val="center"/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</w:tcPr>
          <w:p w:rsidR="00F42DEB" w:rsidRPr="003D7444" w:rsidRDefault="00F42DEB" w:rsidP="00675164">
            <w:pPr>
              <w:jc w:val="center"/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F128F4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F4">
              <w:rPr>
                <w:rFonts w:ascii="Times New Roman" w:hAnsi="Times New Roman" w:cs="Times New Roman"/>
                <w:b/>
                <w:sz w:val="28"/>
                <w:szCs w:val="28"/>
              </w:rPr>
              <w:t>Домбровская Татьяна Владимировна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4339D" w:rsidRPr="003D7444" w:rsidRDefault="00E4339D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2DEB" w:rsidRPr="00D620E6" w:rsidRDefault="00F42DEB" w:rsidP="00D6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6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МБУ ДПО "ЦРО г. Челябинска": "Реализация педагогических технологий в решении актуальных проблем педагогической деятельности в условиях ФГОС дошкольного образования"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28января-8 февраля</w:t>
            </w:r>
          </w:p>
          <w:p w:rsidR="00F42DEB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2019 г.(72 ч.)</w:t>
            </w:r>
          </w:p>
          <w:p w:rsidR="00E4339D" w:rsidRDefault="00E4339D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</w:t>
            </w:r>
          </w:p>
          <w:p w:rsidR="00E4339D" w:rsidRPr="007816AB" w:rsidRDefault="00E4339D" w:rsidP="00E4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МБУ ДПО "УМЦ г. Челябинска" Тема: "</w:t>
            </w:r>
            <w:r w:rsidRPr="002510C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младенческого и раннего возраста "</w:t>
            </w:r>
          </w:p>
          <w:p w:rsidR="00E4339D" w:rsidRPr="003D7444" w:rsidRDefault="00E4339D" w:rsidP="00E4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5сентябр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г. (72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F128F4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Дымкова</w:t>
            </w:r>
            <w:proofErr w:type="spellEnd"/>
            <w:r w:rsidRPr="00F12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pStyle w:val="p39"/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pStyle w:val="p39"/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D7444">
              <w:rPr>
                <w:rFonts w:cs="Times New Roman"/>
                <w:color w:val="000000"/>
              </w:rPr>
              <w:t>Высшая</w:t>
            </w:r>
          </w:p>
        </w:tc>
        <w:tc>
          <w:tcPr>
            <w:tcW w:w="2552" w:type="dxa"/>
          </w:tcPr>
          <w:p w:rsidR="00F42DEB" w:rsidRPr="008B78C4" w:rsidRDefault="00F42DEB" w:rsidP="00675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Экономист-менеджер</w:t>
            </w:r>
          </w:p>
          <w:p w:rsidR="00F42DEB" w:rsidRPr="008B78C4" w:rsidRDefault="00F42DEB" w:rsidP="00675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DEB" w:rsidRDefault="00F42DEB" w:rsidP="0067516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B78C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Профессиональная переподготовка</w:t>
            </w:r>
          </w:p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98E" w:rsidRDefault="00DF098E" w:rsidP="00DF0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«Южно-Уральский государственный гуманитарно-педагогический университет»</w:t>
            </w:r>
          </w:p>
          <w:p w:rsidR="00DF098E" w:rsidRDefault="00DF098E" w:rsidP="00DF0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педагогические технологии развития детей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DF098E" w:rsidRPr="003D7444" w:rsidRDefault="00DF098E" w:rsidP="00DF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 2020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(72ч.)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E556FA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4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730778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Светлана Геннадьевна</w:t>
            </w:r>
          </w:p>
        </w:tc>
        <w:tc>
          <w:tcPr>
            <w:tcW w:w="1701" w:type="dxa"/>
          </w:tcPr>
          <w:p w:rsidR="00F42DEB" w:rsidRPr="003D7444" w:rsidRDefault="00F42DEB" w:rsidP="007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F42DEB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Default="00F42DEB" w:rsidP="0091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42DEB" w:rsidRPr="00B44AF7" w:rsidRDefault="00F42DEB" w:rsidP="00912D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Переподготовка: воспитатель дошкольной образовательной организации</w:t>
            </w:r>
          </w:p>
        </w:tc>
        <w:tc>
          <w:tcPr>
            <w:tcW w:w="2977" w:type="dxa"/>
          </w:tcPr>
          <w:p w:rsidR="00B76445" w:rsidRDefault="00B76445" w:rsidP="00B7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</w:p>
          <w:p w:rsidR="00B76445" w:rsidRPr="007816AB" w:rsidRDefault="00B76445" w:rsidP="00B7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МБУ ДПО "УМЦ г. Челябинска" Тема: "</w:t>
            </w:r>
            <w:r w:rsidRPr="002510C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младенческого и раннего возраста "</w:t>
            </w:r>
          </w:p>
          <w:p w:rsidR="00B76445" w:rsidRDefault="00B76445" w:rsidP="0058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 сентябр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г. (72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445" w:rsidRDefault="00B76445" w:rsidP="0058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50C8" w:rsidRDefault="005850C8" w:rsidP="0058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«Южно-Уральский государственный гуманитарно-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педагогический университет»</w:t>
            </w:r>
          </w:p>
          <w:p w:rsidR="00F42DEB" w:rsidRDefault="005850C8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педагогические технологии развития детей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5850C8" w:rsidRPr="005850C8" w:rsidRDefault="005850C8" w:rsidP="0067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 2020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(72ч.)</w:t>
            </w:r>
          </w:p>
        </w:tc>
        <w:tc>
          <w:tcPr>
            <w:tcW w:w="1275" w:type="dxa"/>
          </w:tcPr>
          <w:p w:rsidR="00F42DEB" w:rsidRDefault="00F42DEB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276" w:type="dxa"/>
          </w:tcPr>
          <w:p w:rsidR="00F42DEB" w:rsidRDefault="00F42DEB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730778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07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Зиганова</w:t>
            </w:r>
            <w:proofErr w:type="spellEnd"/>
            <w:r w:rsidRPr="00730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A1219A" w:rsidRDefault="00F42DEB" w:rsidP="000F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77" w:type="dxa"/>
          </w:tcPr>
          <w:p w:rsidR="00F42DEB" w:rsidRPr="003D7444" w:rsidRDefault="008A5389" w:rsidP="0036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 повышения квалификации и переподготовки «Луч знаний» По теме: «Организация обучения, воспитания и коррекции нарушений развития и социальной адаптации воспитанников с ОВЗ, имеющих тяжелые нарушения речи» (ТНР)» </w:t>
            </w:r>
            <w:r w:rsidRPr="00336905">
              <w:rPr>
                <w:rFonts w:ascii="Times New Roman" w:hAnsi="Times New Roman" w:cs="Times New Roman"/>
                <w:b/>
                <w:sz w:val="24"/>
                <w:szCs w:val="24"/>
              </w:rPr>
              <w:t>72 часа.</w:t>
            </w:r>
            <w:r w:rsidR="00336905" w:rsidRPr="00336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22мая 2020г</w:t>
            </w:r>
            <w:r w:rsidR="0033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B24A3" w:rsidRPr="003D7444" w:rsidTr="00813438">
        <w:tc>
          <w:tcPr>
            <w:tcW w:w="2411" w:type="dxa"/>
          </w:tcPr>
          <w:p w:rsidR="00DB24A3" w:rsidRPr="00730778" w:rsidRDefault="00DB24A3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Ильхужина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Тимергазеевна</w:t>
            </w:r>
            <w:proofErr w:type="spellEnd"/>
          </w:p>
        </w:tc>
        <w:tc>
          <w:tcPr>
            <w:tcW w:w="1701" w:type="dxa"/>
          </w:tcPr>
          <w:p w:rsidR="00DB24A3" w:rsidRPr="003D7444" w:rsidRDefault="00DB24A3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B24A3" w:rsidRDefault="00DB24A3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DB24A3" w:rsidRPr="003D7444" w:rsidRDefault="00DB24A3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B24A3" w:rsidRDefault="00DB24A3" w:rsidP="000F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по направлению «Экономика»</w:t>
            </w:r>
          </w:p>
          <w:p w:rsidR="00DB24A3" w:rsidRPr="00DB24A3" w:rsidRDefault="00DB24A3" w:rsidP="000F38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Переподготовка по программе «Педагогика среднего профессионального образования»</w:t>
            </w:r>
          </w:p>
        </w:tc>
        <w:tc>
          <w:tcPr>
            <w:tcW w:w="2977" w:type="dxa"/>
          </w:tcPr>
          <w:p w:rsidR="00DB24A3" w:rsidRPr="003D7444" w:rsidRDefault="00DB24A3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4A3" w:rsidRDefault="002912FA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DB24A3" w:rsidRDefault="002912FA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9911F5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1F5">
              <w:rPr>
                <w:rFonts w:ascii="Times New Roman" w:hAnsi="Times New Roman" w:cs="Times New Roman"/>
                <w:b/>
                <w:sz w:val="28"/>
                <w:szCs w:val="28"/>
              </w:rPr>
              <w:t>Кокина</w:t>
            </w:r>
            <w:proofErr w:type="spellEnd"/>
            <w:r w:rsidRPr="00991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Элеонора Владимировна</w:t>
            </w:r>
          </w:p>
        </w:tc>
        <w:tc>
          <w:tcPr>
            <w:tcW w:w="1701" w:type="dxa"/>
          </w:tcPr>
          <w:p w:rsidR="00F42DEB" w:rsidRPr="003D7444" w:rsidRDefault="00F42DEB" w:rsidP="00B2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</w:tc>
        <w:tc>
          <w:tcPr>
            <w:tcW w:w="1984" w:type="dxa"/>
          </w:tcPr>
          <w:p w:rsidR="00F42DEB" w:rsidRPr="003D7444" w:rsidRDefault="00F42DEB" w:rsidP="00B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АНО ДПО </w:t>
            </w:r>
            <w:r w:rsidR="00C3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Аничков мост</w:t>
            </w:r>
            <w:r w:rsidR="00C3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3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музыкально-художественной деятельности детей в условиях ФГОС</w:t>
            </w:r>
            <w:r w:rsidR="00C3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72 ч. (сентябрь, 2019 г.)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B" w:rsidRDefault="003115CB" w:rsidP="00311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«Южно-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Уральский государственный гуманитарно-педагогический университет»</w:t>
            </w:r>
          </w:p>
          <w:p w:rsidR="003115CB" w:rsidRDefault="003115CB" w:rsidP="00311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педагогические технологии развития детей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F42DEB" w:rsidRPr="003D7444" w:rsidRDefault="003115CB" w:rsidP="00311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 2020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(72ч.)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9911F5" w:rsidRDefault="00A15E71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Комарова Ксения Михайловна</w:t>
            </w:r>
          </w:p>
        </w:tc>
        <w:tc>
          <w:tcPr>
            <w:tcW w:w="1701" w:type="dxa"/>
          </w:tcPr>
          <w:p w:rsidR="00F42DEB" w:rsidRPr="003D7444" w:rsidRDefault="00A15E71" w:rsidP="00B2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F42DEB" w:rsidRDefault="00A15E71" w:rsidP="00B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A15E71" w:rsidP="00A1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2" w:type="dxa"/>
          </w:tcPr>
          <w:p w:rsidR="00F42DEB" w:rsidRPr="003D7444" w:rsidRDefault="00F173C0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977" w:type="dxa"/>
          </w:tcPr>
          <w:p w:rsidR="00F42DEB" w:rsidRDefault="005A4D8F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«Южно-Уральский государственный гуманитарно-педагогический университет»</w:t>
            </w:r>
          </w:p>
          <w:p w:rsidR="003276A4" w:rsidRPr="003D7444" w:rsidRDefault="003276A4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«Психолого-педагогическое сопровождение семьи, воспитывающей ребенка раннего возраста. 7 шагов к успеху» </w:t>
            </w:r>
            <w:r w:rsidRPr="00327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17.02.2021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(144 ч.)</w:t>
            </w:r>
          </w:p>
        </w:tc>
        <w:tc>
          <w:tcPr>
            <w:tcW w:w="1275" w:type="dxa"/>
          </w:tcPr>
          <w:p w:rsidR="00F42DEB" w:rsidRDefault="00E556FA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C53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276" w:type="dxa"/>
          </w:tcPr>
          <w:p w:rsidR="00F42DEB" w:rsidRDefault="00E556FA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9911F5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11F5">
              <w:rPr>
                <w:rFonts w:ascii="Times New Roman" w:hAnsi="Times New Roman" w:cs="Times New Roman"/>
                <w:b/>
                <w:sz w:val="28"/>
                <w:szCs w:val="28"/>
              </w:rPr>
              <w:t>Лесина Юлия Геннадьевна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9B0949" w:rsidRDefault="00F42DEB" w:rsidP="009B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9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F42DEB" w:rsidRPr="009B0949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="00C33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</w:t>
            </w:r>
            <w:r w:rsidR="00C3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 xml:space="preserve">о теме: </w:t>
            </w:r>
            <w:r w:rsidR="00C33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Коррекционно-педагогическое сопровождение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</w:t>
            </w:r>
            <w:proofErr w:type="gramStart"/>
            <w:r w:rsidRPr="009B09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3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DEB" w:rsidRPr="009B0949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>17 января 2019г. (122ч.)</w:t>
            </w:r>
          </w:p>
          <w:p w:rsidR="00F42DEB" w:rsidRPr="009B0949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EB" w:rsidRPr="009B0949" w:rsidRDefault="00F42DEB" w:rsidP="00675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ДПО «Центр развития образования </w:t>
            </w:r>
            <w:r w:rsidRPr="009B0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Челябинска»</w:t>
            </w:r>
          </w:p>
          <w:p w:rsidR="00F42DEB" w:rsidRPr="009B0949" w:rsidRDefault="00F42DEB" w:rsidP="00675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мультимедийных проектов </w:t>
            </w:r>
          </w:p>
          <w:p w:rsidR="00F42DEB" w:rsidRPr="009B0949" w:rsidRDefault="00F42DEB" w:rsidP="0038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08.10.2019 </w:t>
            </w:r>
            <w:r w:rsidR="00C333F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B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24.10.2019</w:t>
            </w:r>
            <w:r w:rsidRPr="009B0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 ч)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C39EF" w:rsidRPr="003D7444" w:rsidTr="00813438">
        <w:tc>
          <w:tcPr>
            <w:tcW w:w="2411" w:type="dxa"/>
          </w:tcPr>
          <w:p w:rsidR="00EC39EF" w:rsidRPr="009911F5" w:rsidRDefault="00EC39EF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Лукьянчикова Мария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Рафигатовна</w:t>
            </w:r>
            <w:proofErr w:type="spellEnd"/>
          </w:p>
        </w:tc>
        <w:tc>
          <w:tcPr>
            <w:tcW w:w="1701" w:type="dxa"/>
          </w:tcPr>
          <w:p w:rsidR="00EC39EF" w:rsidRPr="003D7444" w:rsidRDefault="00EC39E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9EF" w:rsidRDefault="00EC39E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9EF" w:rsidRPr="003D7444" w:rsidRDefault="00EC39E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ED" w:rsidRDefault="00B3353D" w:rsidP="009B094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Колледж права и экономики, экономист (2002)</w:t>
            </w:r>
          </w:p>
          <w:p w:rsidR="00EC39EF" w:rsidRPr="009B0949" w:rsidRDefault="001257D0" w:rsidP="009B094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B3353D">
              <w:rPr>
                <w:rFonts w:ascii="Times New Roman" w:hAnsi="Times New Roman" w:cs="Times New Roman"/>
                <w:b/>
                <w:i/>
                <w:color w:val="000000"/>
                <w:kern w:val="2"/>
                <w:lang w:eastAsia="ar-SA"/>
              </w:rPr>
              <w:t>Переподготовка по программе</w:t>
            </w:r>
            <w:r w:rsidR="00A458ED" w:rsidRPr="00B3353D">
              <w:rPr>
                <w:rFonts w:ascii="Times New Roman" w:hAnsi="Times New Roman" w:cs="Times New Roman"/>
                <w:b/>
                <w:i/>
                <w:color w:val="000000"/>
                <w:kern w:val="2"/>
                <w:lang w:eastAsia="ar-SA"/>
              </w:rPr>
              <w:t xml:space="preserve"> «Педагогика и методика дошкольного образования с дополнительной подготовкой в области детской психологии»</w:t>
            </w:r>
            <w:r w:rsidR="00A458ED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 xml:space="preserve"> 2022г.</w:t>
            </w:r>
          </w:p>
        </w:tc>
        <w:tc>
          <w:tcPr>
            <w:tcW w:w="2977" w:type="dxa"/>
          </w:tcPr>
          <w:p w:rsidR="00EC39EF" w:rsidRPr="009B0949" w:rsidRDefault="00EC39EF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39EF" w:rsidRDefault="00A458ED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76" w:type="dxa"/>
          </w:tcPr>
          <w:p w:rsidR="00EC39EF" w:rsidRDefault="0044087E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9AF" w:rsidRPr="003D7444" w:rsidTr="00813438">
        <w:tc>
          <w:tcPr>
            <w:tcW w:w="2411" w:type="dxa"/>
          </w:tcPr>
          <w:p w:rsidR="008E19AF" w:rsidRPr="009911F5" w:rsidRDefault="008E19AF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1701" w:type="dxa"/>
          </w:tcPr>
          <w:p w:rsidR="008E19AF" w:rsidRPr="003D7444" w:rsidRDefault="008E19A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8E19AF" w:rsidRDefault="008E19A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E19AF" w:rsidRPr="003D7444" w:rsidRDefault="008E19AF" w:rsidP="006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8E19AF" w:rsidRPr="009B0949" w:rsidRDefault="00A07AE2" w:rsidP="009B094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Учитель начальных классов</w:t>
            </w:r>
          </w:p>
        </w:tc>
        <w:tc>
          <w:tcPr>
            <w:tcW w:w="2977" w:type="dxa"/>
          </w:tcPr>
          <w:p w:rsidR="008E19AF" w:rsidRDefault="009C3350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ЧИППКРО»</w:t>
            </w:r>
          </w:p>
          <w:p w:rsidR="009C3350" w:rsidRPr="009B0949" w:rsidRDefault="009C3350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условиях реализации ФГОС дошкольного образования» (</w:t>
            </w:r>
            <w:r w:rsidRPr="003D47B1">
              <w:rPr>
                <w:rFonts w:ascii="Times New Roman" w:hAnsi="Times New Roman" w:cs="Times New Roman"/>
                <w:b/>
                <w:sz w:val="24"/>
                <w:szCs w:val="24"/>
              </w:rPr>
              <w:t>06.03.2021)</w:t>
            </w:r>
            <w:r w:rsidR="003D47B1" w:rsidRPr="003D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 ч.</w:t>
            </w:r>
          </w:p>
        </w:tc>
        <w:tc>
          <w:tcPr>
            <w:tcW w:w="1275" w:type="dxa"/>
          </w:tcPr>
          <w:p w:rsidR="008E19AF" w:rsidRDefault="003559B4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E19AF" w:rsidRDefault="00E556FA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59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3961B1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1B1"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Татьяна Викторовна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Default="00F42DEB" w:rsidP="006751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институт.</w:t>
            </w:r>
          </w:p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обучения, 1994г.</w:t>
            </w:r>
          </w:p>
        </w:tc>
        <w:tc>
          <w:tcPr>
            <w:tcW w:w="2977" w:type="dxa"/>
          </w:tcPr>
          <w:p w:rsidR="00F42DEB" w:rsidRPr="003D7444" w:rsidRDefault="00F42DEB" w:rsidP="00675164">
            <w:pPr>
              <w:pStyle w:val="p14"/>
              <w:shd w:val="clear" w:color="auto" w:fill="FFFFFF"/>
              <w:spacing w:before="0" w:after="0"/>
              <w:jc w:val="center"/>
              <w:rPr>
                <w:rStyle w:val="s10"/>
                <w:rFonts w:cs="Times New Roman"/>
                <w:u w:val="single"/>
              </w:rPr>
            </w:pPr>
            <w:r w:rsidRPr="003D7444">
              <w:rPr>
                <w:rFonts w:cs="Times New Roman"/>
                <w:color w:val="000000"/>
              </w:rPr>
              <w:t>МБУ ДПО «Центр развития образования города Челябинска»</w:t>
            </w:r>
          </w:p>
          <w:p w:rsidR="00F42DEB" w:rsidRPr="003D7444" w:rsidRDefault="00C333F0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2DEB" w:rsidRPr="003D7444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детей младшего и раннего возраста</w:t>
            </w:r>
            <w:r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42DEB" w:rsidRPr="003D7444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DEB" w:rsidRPr="003D7444">
              <w:rPr>
                <w:rStyle w:val="s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 2019</w:t>
            </w:r>
            <w:r w:rsidR="00F42DEB"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C09FF" w:rsidRPr="003D7444" w:rsidTr="00813438">
        <w:tc>
          <w:tcPr>
            <w:tcW w:w="2411" w:type="dxa"/>
          </w:tcPr>
          <w:p w:rsidR="009C09FF" w:rsidRPr="003961B1" w:rsidRDefault="009C09FF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Ярославна </w:t>
            </w:r>
            <w:r w:rsidR="00EE7B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701" w:type="dxa"/>
          </w:tcPr>
          <w:p w:rsidR="009C09FF" w:rsidRPr="003D7444" w:rsidRDefault="009C09F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9C09FF" w:rsidRDefault="008A382A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9C09FF" w:rsidRPr="003D7444" w:rsidRDefault="008A382A" w:rsidP="006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0B5D2E" w:rsidRDefault="00B7767A" w:rsidP="00675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A02A9">
              <w:rPr>
                <w:rFonts w:ascii="Times New Roman" w:hAnsi="Times New Roman" w:cs="Times New Roman"/>
              </w:rPr>
              <w:t>осковский открытый социальный университет, 2008</w:t>
            </w:r>
          </w:p>
          <w:p w:rsidR="00B7767A" w:rsidRDefault="002F0676" w:rsidP="00D0342D">
            <w:pPr>
              <w:jc w:val="center"/>
              <w:rPr>
                <w:rFonts w:ascii="Times New Roman" w:hAnsi="Times New Roman" w:cs="Times New Roman"/>
              </w:rPr>
            </w:pPr>
            <w:r w:rsidRPr="002F067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Переподготовка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по программе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«Педагогическое образование. Теория и методика дошкольного образования», 2022</w:t>
            </w:r>
          </w:p>
        </w:tc>
        <w:tc>
          <w:tcPr>
            <w:tcW w:w="2977" w:type="dxa"/>
          </w:tcPr>
          <w:p w:rsidR="009C09FF" w:rsidRPr="003D7444" w:rsidRDefault="009C09FF" w:rsidP="00675164">
            <w:pPr>
              <w:pStyle w:val="p14"/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9C09FF" w:rsidRDefault="008A02A9" w:rsidP="000B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9C09FF" w:rsidRDefault="0044087E" w:rsidP="00E5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3961B1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61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Преснецова</w:t>
            </w:r>
            <w:proofErr w:type="spellEnd"/>
            <w:r w:rsidRPr="00396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61B1">
              <w:rPr>
                <w:rFonts w:ascii="Times New Roman" w:hAnsi="Times New Roman" w:cs="Times New Roman"/>
                <w:b/>
                <w:sz w:val="28"/>
                <w:szCs w:val="28"/>
              </w:rPr>
              <w:t>Зульфия</w:t>
            </w:r>
            <w:proofErr w:type="spellEnd"/>
            <w:r w:rsidRPr="00396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61B1">
              <w:rPr>
                <w:rFonts w:ascii="Times New Roman" w:hAnsi="Times New Roman" w:cs="Times New Roman"/>
                <w:b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E86722" w:rsidRDefault="00F42DEB" w:rsidP="00E86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72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Учитель начальных классов, воспитатель ГЛД</w:t>
            </w:r>
          </w:p>
        </w:tc>
        <w:tc>
          <w:tcPr>
            <w:tcW w:w="2977" w:type="dxa"/>
          </w:tcPr>
          <w:p w:rsidR="00F42DEB" w:rsidRPr="003D7444" w:rsidRDefault="00C333F0" w:rsidP="00675164">
            <w:pPr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2DEB" w:rsidRPr="003D7444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технологий в решении актуальных проблем педагогической деятельности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DEB" w:rsidRPr="003D7444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  <w:p w:rsidR="00F42DEB" w:rsidRPr="0009577C" w:rsidRDefault="00F42DEB" w:rsidP="00675164">
            <w:pPr>
              <w:pStyle w:val="p39"/>
              <w:shd w:val="clear" w:color="auto" w:fill="FFFFFF"/>
              <w:spacing w:before="0" w:after="0"/>
              <w:jc w:val="both"/>
              <w:rPr>
                <w:rFonts w:cs="Times New Roman"/>
                <w:b/>
              </w:rPr>
            </w:pPr>
            <w:r w:rsidRPr="0009577C">
              <w:rPr>
                <w:rStyle w:val="s10"/>
                <w:rFonts w:cs="Times New Roman"/>
                <w:b/>
                <w:color w:val="000000"/>
              </w:rPr>
              <w:t>10.04.2019-19.04.2019</w:t>
            </w:r>
          </w:p>
        </w:tc>
        <w:tc>
          <w:tcPr>
            <w:tcW w:w="1275" w:type="dxa"/>
          </w:tcPr>
          <w:p w:rsidR="00F42DEB" w:rsidRPr="003D7444" w:rsidRDefault="00C31732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42DEB" w:rsidRPr="003D7444" w:rsidRDefault="00C31732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42DEB" w:rsidRPr="003D7444" w:rsidTr="00813438">
        <w:trPr>
          <w:trHeight w:val="336"/>
        </w:trPr>
        <w:tc>
          <w:tcPr>
            <w:tcW w:w="2411" w:type="dxa"/>
          </w:tcPr>
          <w:p w:rsidR="00F42DEB" w:rsidRPr="003C53E9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Репьева Татьяна </w:t>
            </w:r>
            <w:proofErr w:type="spellStart"/>
            <w:r w:rsidRPr="003C53E9">
              <w:rPr>
                <w:rFonts w:ascii="Times New Roman" w:hAnsi="Times New Roman" w:cs="Times New Roman"/>
                <w:b/>
                <w:sz w:val="28"/>
                <w:szCs w:val="28"/>
              </w:rPr>
              <w:t>Тофиковна</w:t>
            </w:r>
            <w:proofErr w:type="spellEnd"/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F42DEB" w:rsidRPr="0076228B" w:rsidRDefault="00F42DEB" w:rsidP="0076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Дошкольная педагогики и психология</w:t>
            </w:r>
          </w:p>
        </w:tc>
        <w:tc>
          <w:tcPr>
            <w:tcW w:w="2977" w:type="dxa"/>
          </w:tcPr>
          <w:p w:rsidR="00D31147" w:rsidRDefault="00D31147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непрерывного и дополнительного образования 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«Южно-Уральский государственный гуманитарно-педагогический университет» </w:t>
            </w:r>
          </w:p>
          <w:p w:rsidR="00D31147" w:rsidRDefault="00D31147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«Современные педагогические технологии развития детей в условиях реализации ФГОС дошкольного образования»</w:t>
            </w:r>
          </w:p>
          <w:p w:rsidR="00D31147" w:rsidRDefault="00D31147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05.10-30.11.2020</w:t>
            </w:r>
          </w:p>
          <w:p w:rsidR="00FA14A6" w:rsidRDefault="00FA14A6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</w:t>
            </w:r>
          </w:p>
          <w:p w:rsidR="00F42DEB" w:rsidRPr="003D7444" w:rsidRDefault="00F42DEB" w:rsidP="00675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ДПО «Центр развития образования города Челябинска»</w:t>
            </w:r>
          </w:p>
          <w:p w:rsidR="00F42DEB" w:rsidRPr="003D7444" w:rsidRDefault="00F42DEB" w:rsidP="00675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3D7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мультимедийных проектов 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08.10.2019 </w:t>
            </w:r>
            <w:r w:rsidR="00C333F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D7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24.10.2019</w:t>
            </w:r>
            <w:r w:rsidRPr="003D74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 ч)</w:t>
            </w:r>
          </w:p>
        </w:tc>
        <w:tc>
          <w:tcPr>
            <w:tcW w:w="1275" w:type="dxa"/>
          </w:tcPr>
          <w:p w:rsidR="00F42DEB" w:rsidRPr="003D7444" w:rsidRDefault="00E556FA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F4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F42DEB" w:rsidRPr="003D7444" w:rsidRDefault="00E556FA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4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</w:tr>
      <w:tr w:rsidR="00F42DEB" w:rsidRPr="003D7444" w:rsidTr="00813438">
        <w:trPr>
          <w:trHeight w:val="336"/>
        </w:trPr>
        <w:tc>
          <w:tcPr>
            <w:tcW w:w="2411" w:type="dxa"/>
          </w:tcPr>
          <w:p w:rsidR="00F42DEB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Савенкова Татьяна Юрьевна</w:t>
            </w:r>
          </w:p>
          <w:p w:rsidR="00AC327F" w:rsidRPr="00AC327F" w:rsidRDefault="00AC327F" w:rsidP="0067516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C327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(декретный отпуск)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F42DEB" w:rsidRPr="003D7444" w:rsidRDefault="00F42DEB" w:rsidP="005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977" w:type="dxa"/>
          </w:tcPr>
          <w:p w:rsidR="00F42DEB" w:rsidRPr="003D7444" w:rsidRDefault="00F42DEB" w:rsidP="00BA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ДПО «Центр развития образования города Челябинска»</w:t>
            </w:r>
          </w:p>
          <w:p w:rsidR="00F42DEB" w:rsidRPr="003D7444" w:rsidRDefault="00F42DEB" w:rsidP="00BA1D05">
            <w:pPr>
              <w:pStyle w:val="a4"/>
              <w:shd w:val="clear" w:color="auto" w:fill="FDFBEE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«Реализация педагогических технологий в решении актуальных проблем педагогической деятельности в условиях реализации ФГОС дошкольного образования 25.01.21-05.02.</w:t>
            </w:r>
            <w:r w:rsidRPr="00BA1D05">
              <w:rPr>
                <w:b/>
                <w:color w:val="000000"/>
              </w:rPr>
              <w:t>2021</w:t>
            </w:r>
            <w:r w:rsidRPr="003D7444">
              <w:rPr>
                <w:color w:val="000000"/>
              </w:rPr>
              <w:t>(72 ч.) </w:t>
            </w:r>
          </w:p>
        </w:tc>
        <w:tc>
          <w:tcPr>
            <w:tcW w:w="1275" w:type="dxa"/>
          </w:tcPr>
          <w:p w:rsidR="00F42DEB" w:rsidRPr="003D7444" w:rsidRDefault="00F42DEB" w:rsidP="00675164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года </w:t>
            </w:r>
          </w:p>
        </w:tc>
        <w:tc>
          <w:tcPr>
            <w:tcW w:w="1276" w:type="dxa"/>
          </w:tcPr>
          <w:p w:rsidR="00F42DEB" w:rsidRPr="003D7444" w:rsidRDefault="00F42DEB" w:rsidP="00675164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</w:tr>
      <w:tr w:rsidR="00CA608C" w:rsidRPr="003D7444" w:rsidTr="00813438">
        <w:trPr>
          <w:trHeight w:val="336"/>
        </w:trPr>
        <w:tc>
          <w:tcPr>
            <w:tcW w:w="2411" w:type="dxa"/>
          </w:tcPr>
          <w:p w:rsidR="00CA608C" w:rsidRPr="003C53E9" w:rsidRDefault="00CA608C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Сметанина Ирина Юрьевна</w:t>
            </w:r>
          </w:p>
        </w:tc>
        <w:tc>
          <w:tcPr>
            <w:tcW w:w="1701" w:type="dxa"/>
          </w:tcPr>
          <w:p w:rsidR="00CA608C" w:rsidRPr="003D7444" w:rsidRDefault="00CA608C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A608C" w:rsidRDefault="00CA608C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CA608C" w:rsidRPr="003D7444" w:rsidRDefault="00CA608C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46267D" w:rsidRDefault="0046267D" w:rsidP="005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по специальности «Социальная педагогика, «Специальная дошкольная педагогика и психология»</w:t>
            </w:r>
          </w:p>
          <w:p w:rsidR="00CA608C" w:rsidRDefault="0046267D" w:rsidP="005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2977" w:type="dxa"/>
          </w:tcPr>
          <w:p w:rsidR="00CA608C" w:rsidRPr="003D7444" w:rsidRDefault="00CA608C" w:rsidP="00BA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08C" w:rsidRDefault="00485692" w:rsidP="00675164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276" w:type="dxa"/>
          </w:tcPr>
          <w:p w:rsidR="00CA608C" w:rsidRDefault="00D14268" w:rsidP="00675164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2E68" w:rsidRPr="003D7444" w:rsidTr="00813438">
        <w:trPr>
          <w:trHeight w:val="336"/>
        </w:trPr>
        <w:tc>
          <w:tcPr>
            <w:tcW w:w="2411" w:type="dxa"/>
          </w:tcPr>
          <w:p w:rsidR="001C2E68" w:rsidRDefault="001C2E68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Хайсарова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Вадимовна</w:t>
            </w:r>
          </w:p>
        </w:tc>
        <w:tc>
          <w:tcPr>
            <w:tcW w:w="1701" w:type="dxa"/>
          </w:tcPr>
          <w:p w:rsidR="001C2E68" w:rsidRPr="003D7444" w:rsidRDefault="008161C6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1C2E68" w:rsidRDefault="008D53BE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</w:tcPr>
          <w:p w:rsidR="001C2E68" w:rsidRPr="003D7444" w:rsidRDefault="008D53BE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1C2E68" w:rsidRDefault="008D53BE" w:rsidP="005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педагогический колледж № 2</w:t>
            </w:r>
          </w:p>
        </w:tc>
        <w:tc>
          <w:tcPr>
            <w:tcW w:w="2977" w:type="dxa"/>
          </w:tcPr>
          <w:p w:rsidR="001C2E68" w:rsidRPr="003D7444" w:rsidRDefault="001C2E68" w:rsidP="00BA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2E68" w:rsidRDefault="003A3CB5" w:rsidP="00675164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1276" w:type="dxa"/>
          </w:tcPr>
          <w:p w:rsidR="001C2E68" w:rsidRDefault="003A3CB5" w:rsidP="003A3CB5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DF3EF7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EF7">
              <w:rPr>
                <w:rFonts w:ascii="Times New Roman" w:hAnsi="Times New Roman" w:cs="Times New Roman"/>
                <w:b/>
                <w:sz w:val="28"/>
                <w:szCs w:val="28"/>
              </w:rPr>
              <w:t>Харченко Наталья Алексеевна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552" w:type="dxa"/>
          </w:tcPr>
          <w:p w:rsidR="00F42DEB" w:rsidRPr="00617E01" w:rsidRDefault="00F42DEB" w:rsidP="00640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  <w:p w:rsidR="00F42DEB" w:rsidRDefault="00F42DEB" w:rsidP="006408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42DEB" w:rsidRPr="006408B7" w:rsidRDefault="00F42DEB" w:rsidP="006408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408B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Профессиональная переподготовка</w:t>
            </w:r>
          </w:p>
          <w:p w:rsidR="00F42DEB" w:rsidRPr="006408B7" w:rsidRDefault="00F42DEB" w:rsidP="006408B7">
            <w:pPr>
              <w:pStyle w:val="a4"/>
              <w:shd w:val="clear" w:color="auto" w:fill="FDFBEE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6408B7">
              <w:rPr>
                <w:b/>
                <w:i/>
              </w:rPr>
              <w:t>«Педагогика и методика дошкольного образования»</w:t>
            </w:r>
          </w:p>
          <w:p w:rsidR="00F42DEB" w:rsidRPr="006408B7" w:rsidRDefault="00F42DEB" w:rsidP="006408B7">
            <w:pPr>
              <w:pStyle w:val="a4"/>
              <w:shd w:val="clear" w:color="auto" w:fill="FDFBEE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6408B7">
              <w:rPr>
                <w:b/>
                <w:i/>
                <w:color w:val="000000"/>
              </w:rPr>
              <w:lastRenderedPageBreak/>
              <w:t>2020</w:t>
            </w:r>
            <w:r>
              <w:rPr>
                <w:b/>
                <w:i/>
                <w:color w:val="000000"/>
              </w:rPr>
              <w:t>г.</w:t>
            </w:r>
          </w:p>
          <w:p w:rsidR="00F42DEB" w:rsidRPr="006408B7" w:rsidRDefault="00F42DEB" w:rsidP="00640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DEB" w:rsidRPr="003D7444" w:rsidRDefault="00F42DEB" w:rsidP="00905263">
            <w:pPr>
              <w:pStyle w:val="a4"/>
              <w:shd w:val="clear" w:color="auto" w:fill="FDFBEE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444">
              <w:rPr>
                <w:color w:val="000000"/>
              </w:rPr>
              <w:lastRenderedPageBreak/>
              <w:t xml:space="preserve">Институт непрерывного и дополнительного образования ФГОУ </w:t>
            </w:r>
            <w:proofErr w:type="gramStart"/>
            <w:r w:rsidRPr="003D7444">
              <w:rPr>
                <w:color w:val="000000"/>
              </w:rPr>
              <w:t>ВО</w:t>
            </w:r>
            <w:proofErr w:type="gramEnd"/>
            <w:r w:rsidRPr="003D7444">
              <w:rPr>
                <w:color w:val="000000"/>
              </w:rPr>
              <w:t xml:space="preserve"> "Южно-Уральский государственный гуманитарно-педагогический университет"</w:t>
            </w:r>
          </w:p>
          <w:p w:rsidR="00F42DEB" w:rsidRPr="003D7444" w:rsidRDefault="00F42DEB" w:rsidP="00905263">
            <w:pPr>
              <w:pStyle w:val="a4"/>
              <w:shd w:val="clear" w:color="auto" w:fill="FDFBEE"/>
              <w:spacing w:before="0" w:beforeAutospacing="0" w:after="0" w:afterAutospacing="0"/>
              <w:jc w:val="center"/>
            </w:pPr>
            <w:r w:rsidRPr="003D7444">
              <w:rPr>
                <w:color w:val="000000"/>
              </w:rPr>
              <w:lastRenderedPageBreak/>
              <w:t xml:space="preserve">по теме "Современные педагогические технологии развития детей в условиях реализации ФГОС дошкольного образования". 05.10-30.11 </w:t>
            </w:r>
            <w:r w:rsidRPr="00924274">
              <w:rPr>
                <w:b/>
                <w:color w:val="000000"/>
              </w:rPr>
              <w:t>2020</w:t>
            </w:r>
            <w:r w:rsidRPr="003D7444">
              <w:rPr>
                <w:color w:val="000000"/>
              </w:rPr>
              <w:t xml:space="preserve"> (72 ч.) </w:t>
            </w:r>
          </w:p>
        </w:tc>
        <w:tc>
          <w:tcPr>
            <w:tcW w:w="1275" w:type="dxa"/>
          </w:tcPr>
          <w:p w:rsidR="00F42DEB" w:rsidRPr="003D7444" w:rsidRDefault="00F42DEB" w:rsidP="008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42DEB" w:rsidRPr="003D7444" w:rsidRDefault="00F42DEB" w:rsidP="008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D33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AE645A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4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Чернова Оксана Михайловна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42DEB" w:rsidRPr="003D7444" w:rsidRDefault="00F42DEB" w:rsidP="008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2DEB" w:rsidRPr="006408B7" w:rsidRDefault="00F42DEB" w:rsidP="0064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2977" w:type="dxa"/>
          </w:tcPr>
          <w:p w:rsidR="000738FD" w:rsidRPr="003D7444" w:rsidRDefault="000738FD" w:rsidP="000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МБУ ДПО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Челябинска"</w:t>
            </w:r>
          </w:p>
          <w:p w:rsidR="00F42DEB" w:rsidRDefault="000738FD" w:rsidP="000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особыми образовательными потребностями в условиях ФГОС ДО» (</w:t>
            </w:r>
            <w:r w:rsidRPr="000738FD">
              <w:rPr>
                <w:rFonts w:ascii="Times New Roman" w:hAnsi="Times New Roman" w:cs="Times New Roman"/>
                <w:b/>
                <w:sz w:val="24"/>
                <w:szCs w:val="24"/>
              </w:rPr>
              <w:t>21.05.2021г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38FD" w:rsidRPr="003D7444" w:rsidRDefault="000738FD" w:rsidP="000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9A5282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282">
              <w:rPr>
                <w:rFonts w:ascii="Times New Roman" w:hAnsi="Times New Roman" w:cs="Times New Roman"/>
                <w:b/>
                <w:sz w:val="28"/>
                <w:szCs w:val="28"/>
              </w:rPr>
              <w:t>Шепелева</w:t>
            </w:r>
            <w:proofErr w:type="spellEnd"/>
            <w:r w:rsidRPr="009A5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6408B7" w:rsidRDefault="00F42DEB" w:rsidP="00640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8B7">
              <w:rPr>
                <w:rFonts w:ascii="Times New Roman" w:hAnsi="Times New Roman" w:cs="Times New Roman"/>
                <w:sz w:val="24"/>
                <w:szCs w:val="24"/>
              </w:rPr>
              <w:t>бакалавр 44.03.02 Психолого-педагогическое направление</w:t>
            </w: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АНО ДПО "Среднерусская академия современного знания" г. Калуга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о теме: "Коррекционно-педагогическое сопровождение детей с НТР в условиях реализации ФГОС ДО" 17 января 2019г. (122ч.)</w:t>
            </w:r>
          </w:p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МБУ ДПО "УМЦ г. Челябинска"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педагогических технологий в решении актуальных проблем педагогической деятельности в условиях 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 ФГОС дошкольного образования"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16-27 апреля 2018г (72 ч)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217E9" w:rsidRPr="003D7444" w:rsidTr="00813438">
        <w:tc>
          <w:tcPr>
            <w:tcW w:w="2411" w:type="dxa"/>
          </w:tcPr>
          <w:p w:rsidR="00C217E9" w:rsidRPr="009A5282" w:rsidRDefault="00C217E9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Шилкова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C217E9" w:rsidRPr="003D7444" w:rsidRDefault="00C217E9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C217E9" w:rsidRDefault="00C217E9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C217E9" w:rsidRPr="003D7444" w:rsidRDefault="00C217E9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C217E9" w:rsidRPr="006408B7" w:rsidRDefault="00901A23" w:rsidP="0064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«Психология», квалификация «Педагог-психолог» </w:t>
            </w:r>
          </w:p>
        </w:tc>
        <w:tc>
          <w:tcPr>
            <w:tcW w:w="2977" w:type="dxa"/>
          </w:tcPr>
          <w:p w:rsidR="00FA0B5E" w:rsidRPr="003D7444" w:rsidRDefault="00A32EDE" w:rsidP="0088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«Результат» по теме: Организация коррекционной работы и инклюзивного образования детей с ОВЗ в условиях ДОО в соответствии с ФГОС» 108 ч. (01.06.2022) </w:t>
            </w:r>
            <w:r w:rsidR="00FA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217E9" w:rsidRDefault="006772FA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217E9" w:rsidRDefault="006772FA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6F34C5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C5">
              <w:rPr>
                <w:rFonts w:ascii="Times New Roman" w:hAnsi="Times New Roman" w:cs="Times New Roman"/>
                <w:b/>
                <w:sz w:val="28"/>
                <w:szCs w:val="28"/>
              </w:rPr>
              <w:t>Шмидт Анастасия Артуровна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D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552" w:type="dxa"/>
          </w:tcPr>
          <w:p w:rsidR="00F42DEB" w:rsidRPr="006408B7" w:rsidRDefault="00F42DEB" w:rsidP="00640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8B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Олигофренопедагогика с дополнительной специальностью «Логопедия»</w:t>
            </w: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МБУ ДПО "УМЦ г. Челябинска" Тема: "Психолого-педагогическое сопровождение детей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ладенческого и раннего возраста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F">
              <w:rPr>
                <w:rFonts w:ascii="Times New Roman" w:hAnsi="Times New Roman" w:cs="Times New Roman"/>
                <w:b/>
                <w:sz w:val="24"/>
                <w:szCs w:val="24"/>
              </w:rPr>
              <w:t>14 - 25 сентября 2020г.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(72 ч).</w:t>
            </w:r>
          </w:p>
        </w:tc>
        <w:tc>
          <w:tcPr>
            <w:tcW w:w="1275" w:type="dxa"/>
          </w:tcPr>
          <w:p w:rsidR="00F42DEB" w:rsidRPr="003D7444" w:rsidRDefault="00E556FA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3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42DEB" w:rsidRPr="003D7444" w:rsidRDefault="00E556FA" w:rsidP="008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4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6F34C5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C5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Ирина Владимировна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6408B7" w:rsidRDefault="00F42DEB" w:rsidP="0064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B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Дошкольное образование</w:t>
            </w: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МБУ ДПО "ЦРО г. Челябинска": "Реализация педагогических технологий в решении актуальных проблем педагогической деятельности в условиях ФГОС дошкольного образования"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sz w:val="24"/>
                <w:szCs w:val="24"/>
              </w:rPr>
              <w:t>28января-8 февраля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г.(72 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3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6F34C5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34C5">
              <w:rPr>
                <w:rFonts w:ascii="Times New Roman" w:hAnsi="Times New Roman" w:cs="Times New Roman"/>
                <w:b/>
                <w:sz w:val="28"/>
                <w:szCs w:val="28"/>
              </w:rPr>
              <w:t>Ярохина</w:t>
            </w:r>
            <w:proofErr w:type="spellEnd"/>
            <w:r w:rsidRPr="006F3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3D7444" w:rsidRDefault="00F42DEB" w:rsidP="00B62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1AB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1AB">
              <w:rPr>
                <w:rFonts w:ascii="Times New Roman" w:hAnsi="Times New Roman" w:cs="Times New Roman"/>
                <w:sz w:val="24"/>
                <w:szCs w:val="24"/>
              </w:rPr>
              <w:t>практический психолог</w:t>
            </w: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АНО ДПО "Среднерусская академия современного знания" г. Калуга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о теме: " Коррекционно-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сопровождение детей с НТР в условиях реализации ФГОС </w:t>
            </w:r>
            <w:proofErr w:type="gramStart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42DEB" w:rsidRPr="003D7444" w:rsidRDefault="00F42DEB" w:rsidP="00675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1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 2019г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. (122ч.)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42DEB" w:rsidRPr="003D7444" w:rsidRDefault="00E556FA" w:rsidP="008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42D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3702EA" w:rsidRPr="003D7444" w:rsidRDefault="003702EA">
      <w:pPr>
        <w:rPr>
          <w:rFonts w:ascii="Times New Roman" w:hAnsi="Times New Roman" w:cs="Times New Roman"/>
          <w:sz w:val="24"/>
          <w:szCs w:val="24"/>
        </w:rPr>
      </w:pPr>
    </w:p>
    <w:sectPr w:rsidR="003702EA" w:rsidRPr="003D7444" w:rsidSect="00ED7F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342"/>
    <w:rsid w:val="00026276"/>
    <w:rsid w:val="00034EA2"/>
    <w:rsid w:val="00043D63"/>
    <w:rsid w:val="000530D8"/>
    <w:rsid w:val="00064B32"/>
    <w:rsid w:val="000738FD"/>
    <w:rsid w:val="00076280"/>
    <w:rsid w:val="000846A8"/>
    <w:rsid w:val="000946A9"/>
    <w:rsid w:val="0009577C"/>
    <w:rsid w:val="000A175C"/>
    <w:rsid w:val="000A1A8F"/>
    <w:rsid w:val="000B3C27"/>
    <w:rsid w:val="000B522B"/>
    <w:rsid w:val="000B5D2E"/>
    <w:rsid w:val="000B6593"/>
    <w:rsid w:val="000B7041"/>
    <w:rsid w:val="000B7AE1"/>
    <w:rsid w:val="000D53F6"/>
    <w:rsid w:val="000E0662"/>
    <w:rsid w:val="000E4D06"/>
    <w:rsid w:val="000F1081"/>
    <w:rsid w:val="000F3803"/>
    <w:rsid w:val="00106904"/>
    <w:rsid w:val="001101B8"/>
    <w:rsid w:val="00112D10"/>
    <w:rsid w:val="001221C4"/>
    <w:rsid w:val="001257D0"/>
    <w:rsid w:val="001472AF"/>
    <w:rsid w:val="00153C03"/>
    <w:rsid w:val="00164DD2"/>
    <w:rsid w:val="00172028"/>
    <w:rsid w:val="00174483"/>
    <w:rsid w:val="001754A2"/>
    <w:rsid w:val="001816EA"/>
    <w:rsid w:val="00181CB5"/>
    <w:rsid w:val="0018504C"/>
    <w:rsid w:val="0018785F"/>
    <w:rsid w:val="001C2E68"/>
    <w:rsid w:val="001C45B8"/>
    <w:rsid w:val="001D2E2D"/>
    <w:rsid w:val="001F1279"/>
    <w:rsid w:val="001F309E"/>
    <w:rsid w:val="00212195"/>
    <w:rsid w:val="0021420E"/>
    <w:rsid w:val="00234310"/>
    <w:rsid w:val="0024458E"/>
    <w:rsid w:val="00251DBE"/>
    <w:rsid w:val="0027784B"/>
    <w:rsid w:val="002824C7"/>
    <w:rsid w:val="002851A0"/>
    <w:rsid w:val="002872F2"/>
    <w:rsid w:val="002912FA"/>
    <w:rsid w:val="00297702"/>
    <w:rsid w:val="002A13B2"/>
    <w:rsid w:val="002A60F3"/>
    <w:rsid w:val="002B49EE"/>
    <w:rsid w:val="002B574C"/>
    <w:rsid w:val="002E117F"/>
    <w:rsid w:val="002F0676"/>
    <w:rsid w:val="002F2435"/>
    <w:rsid w:val="003115CB"/>
    <w:rsid w:val="00311B87"/>
    <w:rsid w:val="00314709"/>
    <w:rsid w:val="003179C2"/>
    <w:rsid w:val="003213BE"/>
    <w:rsid w:val="003254F3"/>
    <w:rsid w:val="003276A4"/>
    <w:rsid w:val="0033139D"/>
    <w:rsid w:val="00336905"/>
    <w:rsid w:val="00337B50"/>
    <w:rsid w:val="003559B4"/>
    <w:rsid w:val="00361EDF"/>
    <w:rsid w:val="0036683E"/>
    <w:rsid w:val="003702EA"/>
    <w:rsid w:val="0038405B"/>
    <w:rsid w:val="0038739D"/>
    <w:rsid w:val="003873C4"/>
    <w:rsid w:val="003961B1"/>
    <w:rsid w:val="003A3CB5"/>
    <w:rsid w:val="003B5874"/>
    <w:rsid w:val="003C1B94"/>
    <w:rsid w:val="003C53E9"/>
    <w:rsid w:val="003C7B4E"/>
    <w:rsid w:val="003D47B1"/>
    <w:rsid w:val="003D7444"/>
    <w:rsid w:val="003E4324"/>
    <w:rsid w:val="003F7484"/>
    <w:rsid w:val="00400E28"/>
    <w:rsid w:val="0040189D"/>
    <w:rsid w:val="00402C3D"/>
    <w:rsid w:val="0040548F"/>
    <w:rsid w:val="00406EEC"/>
    <w:rsid w:val="0042137C"/>
    <w:rsid w:val="0042317D"/>
    <w:rsid w:val="00425CE5"/>
    <w:rsid w:val="00434C15"/>
    <w:rsid w:val="0044087E"/>
    <w:rsid w:val="0044142B"/>
    <w:rsid w:val="0046267D"/>
    <w:rsid w:val="00462A5E"/>
    <w:rsid w:val="00480B7B"/>
    <w:rsid w:val="00485692"/>
    <w:rsid w:val="004948C7"/>
    <w:rsid w:val="004C5E5A"/>
    <w:rsid w:val="004D182A"/>
    <w:rsid w:val="004D6013"/>
    <w:rsid w:val="004E50F4"/>
    <w:rsid w:val="004E7DBA"/>
    <w:rsid w:val="004F3194"/>
    <w:rsid w:val="005121CF"/>
    <w:rsid w:val="0051787C"/>
    <w:rsid w:val="00517EA2"/>
    <w:rsid w:val="00520F2C"/>
    <w:rsid w:val="00527062"/>
    <w:rsid w:val="0053012A"/>
    <w:rsid w:val="00534AE9"/>
    <w:rsid w:val="00540051"/>
    <w:rsid w:val="0054011F"/>
    <w:rsid w:val="00543EB3"/>
    <w:rsid w:val="00577A69"/>
    <w:rsid w:val="005850C8"/>
    <w:rsid w:val="00597B8B"/>
    <w:rsid w:val="005A4D8F"/>
    <w:rsid w:val="005A7C34"/>
    <w:rsid w:val="005B4632"/>
    <w:rsid w:val="005D0E3C"/>
    <w:rsid w:val="005F3F24"/>
    <w:rsid w:val="00601F2C"/>
    <w:rsid w:val="00615C06"/>
    <w:rsid w:val="00617E01"/>
    <w:rsid w:val="006239F2"/>
    <w:rsid w:val="00631554"/>
    <w:rsid w:val="00637559"/>
    <w:rsid w:val="006408B7"/>
    <w:rsid w:val="006470F8"/>
    <w:rsid w:val="00650E1C"/>
    <w:rsid w:val="00652014"/>
    <w:rsid w:val="00675890"/>
    <w:rsid w:val="006770AC"/>
    <w:rsid w:val="006772FA"/>
    <w:rsid w:val="006832E3"/>
    <w:rsid w:val="006858D8"/>
    <w:rsid w:val="006919D0"/>
    <w:rsid w:val="006B60C9"/>
    <w:rsid w:val="006B6947"/>
    <w:rsid w:val="006B7CE3"/>
    <w:rsid w:val="006C20C3"/>
    <w:rsid w:val="006C3E29"/>
    <w:rsid w:val="006C7584"/>
    <w:rsid w:val="006C75E0"/>
    <w:rsid w:val="006D33C8"/>
    <w:rsid w:val="006D6D91"/>
    <w:rsid w:val="006D7410"/>
    <w:rsid w:val="006E6308"/>
    <w:rsid w:val="006E758C"/>
    <w:rsid w:val="006F34C5"/>
    <w:rsid w:val="006F5072"/>
    <w:rsid w:val="006F75E5"/>
    <w:rsid w:val="0072289B"/>
    <w:rsid w:val="00730778"/>
    <w:rsid w:val="00732098"/>
    <w:rsid w:val="0073432E"/>
    <w:rsid w:val="00741530"/>
    <w:rsid w:val="00742278"/>
    <w:rsid w:val="00752A04"/>
    <w:rsid w:val="0076228B"/>
    <w:rsid w:val="007701D6"/>
    <w:rsid w:val="007747D2"/>
    <w:rsid w:val="00774C90"/>
    <w:rsid w:val="00776E4F"/>
    <w:rsid w:val="00787F8A"/>
    <w:rsid w:val="00795840"/>
    <w:rsid w:val="00795CFA"/>
    <w:rsid w:val="007B4E51"/>
    <w:rsid w:val="007B6058"/>
    <w:rsid w:val="007B6968"/>
    <w:rsid w:val="007C0AA6"/>
    <w:rsid w:val="007D46CB"/>
    <w:rsid w:val="007E7B84"/>
    <w:rsid w:val="007F127F"/>
    <w:rsid w:val="007F1AEA"/>
    <w:rsid w:val="007F3E48"/>
    <w:rsid w:val="007F56D8"/>
    <w:rsid w:val="00812334"/>
    <w:rsid w:val="008133DB"/>
    <w:rsid w:val="00813438"/>
    <w:rsid w:val="008161C6"/>
    <w:rsid w:val="00822F1C"/>
    <w:rsid w:val="00826E4D"/>
    <w:rsid w:val="0084670C"/>
    <w:rsid w:val="00857025"/>
    <w:rsid w:val="00870E03"/>
    <w:rsid w:val="008813F3"/>
    <w:rsid w:val="00881DE5"/>
    <w:rsid w:val="008933CC"/>
    <w:rsid w:val="008A02A9"/>
    <w:rsid w:val="008A382A"/>
    <w:rsid w:val="008A4C83"/>
    <w:rsid w:val="008A5389"/>
    <w:rsid w:val="008A58D3"/>
    <w:rsid w:val="008B0C45"/>
    <w:rsid w:val="008B78C4"/>
    <w:rsid w:val="008C16FF"/>
    <w:rsid w:val="008C1D0A"/>
    <w:rsid w:val="008D335E"/>
    <w:rsid w:val="008D3CAF"/>
    <w:rsid w:val="008D53BE"/>
    <w:rsid w:val="008E046E"/>
    <w:rsid w:val="008E19AF"/>
    <w:rsid w:val="008E4B71"/>
    <w:rsid w:val="008E6C9E"/>
    <w:rsid w:val="00901A23"/>
    <w:rsid w:val="00905263"/>
    <w:rsid w:val="009054E8"/>
    <w:rsid w:val="00912D15"/>
    <w:rsid w:val="00915DD0"/>
    <w:rsid w:val="00924274"/>
    <w:rsid w:val="00935ED7"/>
    <w:rsid w:val="0093759C"/>
    <w:rsid w:val="00941723"/>
    <w:rsid w:val="00957572"/>
    <w:rsid w:val="00985DC0"/>
    <w:rsid w:val="009911F5"/>
    <w:rsid w:val="00993342"/>
    <w:rsid w:val="00994324"/>
    <w:rsid w:val="009A46A0"/>
    <w:rsid w:val="009A5282"/>
    <w:rsid w:val="009A5F0B"/>
    <w:rsid w:val="009B0949"/>
    <w:rsid w:val="009B74D7"/>
    <w:rsid w:val="009C09FF"/>
    <w:rsid w:val="009C3350"/>
    <w:rsid w:val="009D6348"/>
    <w:rsid w:val="00A07AE2"/>
    <w:rsid w:val="00A11321"/>
    <w:rsid w:val="00A1219A"/>
    <w:rsid w:val="00A13323"/>
    <w:rsid w:val="00A15E71"/>
    <w:rsid w:val="00A1792A"/>
    <w:rsid w:val="00A324CB"/>
    <w:rsid w:val="00A32EDE"/>
    <w:rsid w:val="00A3795C"/>
    <w:rsid w:val="00A44853"/>
    <w:rsid w:val="00A458ED"/>
    <w:rsid w:val="00A53FBF"/>
    <w:rsid w:val="00A542CF"/>
    <w:rsid w:val="00A620D1"/>
    <w:rsid w:val="00A63041"/>
    <w:rsid w:val="00A7327D"/>
    <w:rsid w:val="00A748A8"/>
    <w:rsid w:val="00A7585C"/>
    <w:rsid w:val="00A75BED"/>
    <w:rsid w:val="00A8470C"/>
    <w:rsid w:val="00A86D30"/>
    <w:rsid w:val="00AA2F59"/>
    <w:rsid w:val="00AB0F37"/>
    <w:rsid w:val="00AC05F9"/>
    <w:rsid w:val="00AC0687"/>
    <w:rsid w:val="00AC221F"/>
    <w:rsid w:val="00AC327F"/>
    <w:rsid w:val="00AC617F"/>
    <w:rsid w:val="00AE3738"/>
    <w:rsid w:val="00AE6294"/>
    <w:rsid w:val="00AE645A"/>
    <w:rsid w:val="00AE73CE"/>
    <w:rsid w:val="00B2370A"/>
    <w:rsid w:val="00B25996"/>
    <w:rsid w:val="00B25C23"/>
    <w:rsid w:val="00B3353D"/>
    <w:rsid w:val="00B415ED"/>
    <w:rsid w:val="00B44AF7"/>
    <w:rsid w:val="00B621AB"/>
    <w:rsid w:val="00B62E83"/>
    <w:rsid w:val="00B76445"/>
    <w:rsid w:val="00B7767A"/>
    <w:rsid w:val="00B86E6E"/>
    <w:rsid w:val="00B96391"/>
    <w:rsid w:val="00BA1D05"/>
    <w:rsid w:val="00BA6BBE"/>
    <w:rsid w:val="00BD0311"/>
    <w:rsid w:val="00BD7CC7"/>
    <w:rsid w:val="00BF4FF3"/>
    <w:rsid w:val="00BF74FE"/>
    <w:rsid w:val="00C04DDD"/>
    <w:rsid w:val="00C124E6"/>
    <w:rsid w:val="00C157AA"/>
    <w:rsid w:val="00C217E9"/>
    <w:rsid w:val="00C31732"/>
    <w:rsid w:val="00C32A71"/>
    <w:rsid w:val="00C333F0"/>
    <w:rsid w:val="00C3524D"/>
    <w:rsid w:val="00C404C4"/>
    <w:rsid w:val="00C406BA"/>
    <w:rsid w:val="00C4740D"/>
    <w:rsid w:val="00C53520"/>
    <w:rsid w:val="00C60E7A"/>
    <w:rsid w:val="00C66A2D"/>
    <w:rsid w:val="00C8411A"/>
    <w:rsid w:val="00C93875"/>
    <w:rsid w:val="00CA0CA8"/>
    <w:rsid w:val="00CA608C"/>
    <w:rsid w:val="00CB5085"/>
    <w:rsid w:val="00CB7AAD"/>
    <w:rsid w:val="00CC186D"/>
    <w:rsid w:val="00CC2390"/>
    <w:rsid w:val="00CD12DB"/>
    <w:rsid w:val="00CE00C2"/>
    <w:rsid w:val="00CE6804"/>
    <w:rsid w:val="00CE7233"/>
    <w:rsid w:val="00CF3E91"/>
    <w:rsid w:val="00CF4B80"/>
    <w:rsid w:val="00CF6405"/>
    <w:rsid w:val="00D00695"/>
    <w:rsid w:val="00D008BA"/>
    <w:rsid w:val="00D014DA"/>
    <w:rsid w:val="00D0342D"/>
    <w:rsid w:val="00D14268"/>
    <w:rsid w:val="00D31147"/>
    <w:rsid w:val="00D57798"/>
    <w:rsid w:val="00D620E6"/>
    <w:rsid w:val="00D720D1"/>
    <w:rsid w:val="00D73F6F"/>
    <w:rsid w:val="00D85FF0"/>
    <w:rsid w:val="00D92323"/>
    <w:rsid w:val="00D93810"/>
    <w:rsid w:val="00D94DD3"/>
    <w:rsid w:val="00D95D02"/>
    <w:rsid w:val="00D96F41"/>
    <w:rsid w:val="00DB24A3"/>
    <w:rsid w:val="00DB64AA"/>
    <w:rsid w:val="00DE563E"/>
    <w:rsid w:val="00DF098E"/>
    <w:rsid w:val="00DF3EF7"/>
    <w:rsid w:val="00E11D6D"/>
    <w:rsid w:val="00E13222"/>
    <w:rsid w:val="00E2434C"/>
    <w:rsid w:val="00E262E6"/>
    <w:rsid w:val="00E4339D"/>
    <w:rsid w:val="00E433E3"/>
    <w:rsid w:val="00E51B35"/>
    <w:rsid w:val="00E556FA"/>
    <w:rsid w:val="00E57CE6"/>
    <w:rsid w:val="00E814E7"/>
    <w:rsid w:val="00E81F39"/>
    <w:rsid w:val="00E85820"/>
    <w:rsid w:val="00E86722"/>
    <w:rsid w:val="00E87A34"/>
    <w:rsid w:val="00E92228"/>
    <w:rsid w:val="00EB7FEE"/>
    <w:rsid w:val="00EC0C4D"/>
    <w:rsid w:val="00EC39EF"/>
    <w:rsid w:val="00ED6C18"/>
    <w:rsid w:val="00ED7FCC"/>
    <w:rsid w:val="00EE7B7F"/>
    <w:rsid w:val="00EF5AC6"/>
    <w:rsid w:val="00F03ECC"/>
    <w:rsid w:val="00F128F4"/>
    <w:rsid w:val="00F173C0"/>
    <w:rsid w:val="00F203C7"/>
    <w:rsid w:val="00F24D1F"/>
    <w:rsid w:val="00F26430"/>
    <w:rsid w:val="00F34264"/>
    <w:rsid w:val="00F42DEB"/>
    <w:rsid w:val="00F60272"/>
    <w:rsid w:val="00F60B36"/>
    <w:rsid w:val="00F66CB8"/>
    <w:rsid w:val="00F67B6B"/>
    <w:rsid w:val="00F74E08"/>
    <w:rsid w:val="00FA0B5E"/>
    <w:rsid w:val="00FA14A6"/>
    <w:rsid w:val="00FA75AA"/>
    <w:rsid w:val="00FC20BD"/>
    <w:rsid w:val="00FD28D4"/>
    <w:rsid w:val="00FE346C"/>
    <w:rsid w:val="00FE41AF"/>
    <w:rsid w:val="00FF3A1C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10"/>
    <w:basedOn w:val="a0"/>
    <w:qFormat/>
    <w:rsid w:val="00993342"/>
  </w:style>
  <w:style w:type="paragraph" w:customStyle="1" w:styleId="p14">
    <w:name w:val="p14"/>
    <w:basedOn w:val="a"/>
    <w:qFormat/>
    <w:rsid w:val="00993342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p39">
    <w:name w:val="p39"/>
    <w:basedOn w:val="a"/>
    <w:rsid w:val="00993342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99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1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0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12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428</cp:revision>
  <cp:lastPrinted>2022-10-13T03:22:00Z</cp:lastPrinted>
  <dcterms:created xsi:type="dcterms:W3CDTF">2020-12-29T10:00:00Z</dcterms:created>
  <dcterms:modified xsi:type="dcterms:W3CDTF">2022-11-28T09:21:00Z</dcterms:modified>
</cp:coreProperties>
</file>