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E2" w:rsidRPr="00561E23" w:rsidRDefault="00DD3484" w:rsidP="00561E2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E23">
        <w:rPr>
          <w:rFonts w:ascii="Times New Roman" w:hAnsi="Times New Roman" w:cs="Times New Roman"/>
          <w:b/>
          <w:sz w:val="28"/>
          <w:szCs w:val="28"/>
        </w:rPr>
        <w:t>«</w:t>
      </w:r>
      <w:r w:rsidR="00110DE2" w:rsidRPr="00561E23">
        <w:rPr>
          <w:rFonts w:ascii="Times New Roman" w:hAnsi="Times New Roman" w:cs="Times New Roman"/>
          <w:b/>
          <w:sz w:val="28"/>
          <w:szCs w:val="28"/>
        </w:rPr>
        <w:t>Математический чемоданчик</w:t>
      </w:r>
      <w:r w:rsidRPr="00561E23">
        <w:rPr>
          <w:rFonts w:ascii="Times New Roman" w:hAnsi="Times New Roman" w:cs="Times New Roman"/>
          <w:b/>
          <w:sz w:val="28"/>
          <w:szCs w:val="28"/>
        </w:rPr>
        <w:t>»</w:t>
      </w:r>
      <w:r w:rsidR="00561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DE2" w:rsidRPr="00561E23">
        <w:rPr>
          <w:rFonts w:ascii="Times New Roman" w:hAnsi="Times New Roman" w:cs="Times New Roman"/>
          <w:b/>
          <w:sz w:val="28"/>
          <w:szCs w:val="28"/>
        </w:rPr>
        <w:t>как средство формирования элементарных матем</w:t>
      </w:r>
      <w:r w:rsidR="00561E23">
        <w:rPr>
          <w:rFonts w:ascii="Times New Roman" w:hAnsi="Times New Roman" w:cs="Times New Roman"/>
          <w:b/>
          <w:sz w:val="28"/>
          <w:szCs w:val="28"/>
        </w:rPr>
        <w:t>атических представлений у детей</w:t>
      </w:r>
      <w:r w:rsidR="00110DE2" w:rsidRPr="00561E23">
        <w:rPr>
          <w:rFonts w:ascii="Times New Roman" w:hAnsi="Times New Roman" w:cs="Times New Roman"/>
          <w:b/>
          <w:sz w:val="28"/>
          <w:szCs w:val="28"/>
        </w:rPr>
        <w:t xml:space="preserve"> разновозрастной группы.</w:t>
      </w:r>
    </w:p>
    <w:p w:rsidR="00561E23" w:rsidRDefault="00110DE2" w:rsidP="00561E23">
      <w:pPr>
        <w:spacing w:after="0"/>
        <w:ind w:firstLine="708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1E23">
        <w:rPr>
          <w:rFonts w:ascii="Times New Roman" w:hAnsi="Times New Roman" w:cs="Times New Roman"/>
          <w:i/>
          <w:sz w:val="24"/>
          <w:szCs w:val="24"/>
        </w:rPr>
        <w:t>«Математика – царица наук, а арифметика – это царица математики, ибо она самая незаинтересован</w:t>
      </w:r>
      <w:r w:rsidR="00561E23" w:rsidRPr="00561E23">
        <w:rPr>
          <w:rFonts w:ascii="Times New Roman" w:hAnsi="Times New Roman" w:cs="Times New Roman"/>
          <w:i/>
          <w:sz w:val="24"/>
          <w:szCs w:val="24"/>
        </w:rPr>
        <w:t>ная и чистая из всех дисциплин»</w:t>
      </w:r>
    </w:p>
    <w:p w:rsidR="00AB5618" w:rsidRPr="00AB5618" w:rsidRDefault="00561E23" w:rsidP="00561E23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5618">
        <w:rPr>
          <w:rFonts w:ascii="Times New Roman" w:hAnsi="Times New Roman" w:cs="Times New Roman"/>
          <w:sz w:val="24"/>
          <w:szCs w:val="24"/>
        </w:rPr>
        <w:t>Гаусс Карл Фридрих</w:t>
      </w:r>
      <w:r w:rsidRPr="00AB561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5618" w:rsidRPr="00AB5618" w:rsidRDefault="00AB5618" w:rsidP="00561E23">
      <w:pPr>
        <w:spacing w:after="0"/>
        <w:ind w:firstLine="708"/>
        <w:contextualSpacing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56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один</w:t>
      </w:r>
      <w:r w:rsidR="00561E23" w:rsidRPr="00AB56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 величайших математиков всех времён, </w:t>
      </w:r>
    </w:p>
    <w:p w:rsidR="00561E23" w:rsidRPr="00AB5618" w:rsidRDefault="00AB5618" w:rsidP="00561E23">
      <w:pPr>
        <w:spacing w:after="0"/>
        <w:ind w:firstLine="708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56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«король математики</w:t>
      </w:r>
      <w:r w:rsidR="00561E23" w:rsidRPr="00AB56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».</w:t>
      </w:r>
    </w:p>
    <w:p w:rsidR="00110DE2" w:rsidRPr="00561E23" w:rsidRDefault="00C178EA" w:rsidP="00AB561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E23">
        <w:rPr>
          <w:rFonts w:ascii="Times New Roman" w:hAnsi="Times New Roman" w:cs="Times New Roman"/>
          <w:sz w:val="28"/>
          <w:szCs w:val="28"/>
        </w:rPr>
        <w:t xml:space="preserve">Вся человеческая культура, и прежде всего высокоразвитая техника и индустрия, опирается на математику. </w:t>
      </w:r>
      <w:r w:rsidR="00110DE2" w:rsidRPr="00561E23">
        <w:rPr>
          <w:rFonts w:ascii="Times New Roman" w:hAnsi="Times New Roman" w:cs="Times New Roman"/>
          <w:sz w:val="28"/>
          <w:szCs w:val="28"/>
        </w:rPr>
        <w:t>Математика окружает нас постоянно: с рождения и до глубокой старости. Занятия математикой не только учат правильно считать и решать математические задачи, но и развивают человека как личность. Уже давно доказано учеными, что математика развивает мышление человека (способность анализировать и систематизирова</w:t>
      </w:r>
      <w:r w:rsidR="00561E23">
        <w:rPr>
          <w:rFonts w:ascii="Times New Roman" w:hAnsi="Times New Roman" w:cs="Times New Roman"/>
          <w:sz w:val="28"/>
          <w:szCs w:val="28"/>
        </w:rPr>
        <w:t>ть, обобщать и выделять важное,</w:t>
      </w:r>
      <w:r w:rsidR="00110DE2" w:rsidRPr="00561E23">
        <w:rPr>
          <w:rFonts w:ascii="Times New Roman" w:hAnsi="Times New Roman" w:cs="Times New Roman"/>
          <w:sz w:val="28"/>
          <w:szCs w:val="28"/>
        </w:rPr>
        <w:t xml:space="preserve"> рассуждать и делать выводы, мыслить логически и абстрактно); тренирует память, развивает навыки решения бытовых задач и является основой успешной карьеры. </w:t>
      </w:r>
    </w:p>
    <w:p w:rsidR="00C178EA" w:rsidRPr="00561E23" w:rsidRDefault="00C178EA" w:rsidP="00561E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E23">
        <w:rPr>
          <w:rFonts w:ascii="Times New Roman" w:hAnsi="Times New Roman" w:cs="Times New Roman"/>
          <w:sz w:val="28"/>
          <w:szCs w:val="28"/>
        </w:rPr>
        <w:t xml:space="preserve">           Математическое мышление дошкольников развивается в процессе их жизнедеятельности в предметно-пространственной среде, которая позволяет каждому ребенку двигаться в развитии мышления в индивидуальном темпе. Цель педагогов разновозрастной групп</w:t>
      </w:r>
      <w:r w:rsidR="00561E23">
        <w:rPr>
          <w:rFonts w:ascii="Times New Roman" w:hAnsi="Times New Roman" w:cs="Times New Roman"/>
          <w:sz w:val="28"/>
          <w:szCs w:val="28"/>
        </w:rPr>
        <w:t>ы</w:t>
      </w:r>
      <w:r w:rsidR="00C82A8B" w:rsidRPr="00561E23">
        <w:rPr>
          <w:rFonts w:ascii="Times New Roman" w:hAnsi="Times New Roman" w:cs="Times New Roman"/>
          <w:sz w:val="28"/>
          <w:szCs w:val="28"/>
        </w:rPr>
        <w:t xml:space="preserve"> -  через подготовку среды и организацию свободной работы детей дать основы математических знаний в соответствии с возрастными возможностями и особенностями развития каждого ребенка. </w:t>
      </w:r>
    </w:p>
    <w:p w:rsidR="00110DE2" w:rsidRPr="00561E23" w:rsidRDefault="00890957" w:rsidP="00890957">
      <w:pPr>
        <w:tabs>
          <w:tab w:val="center" w:pos="4677"/>
          <w:tab w:val="left" w:pos="564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5618">
        <w:rPr>
          <w:rFonts w:ascii="Times New Roman" w:hAnsi="Times New Roman" w:cs="Times New Roman"/>
          <w:sz w:val="28"/>
          <w:szCs w:val="28"/>
        </w:rPr>
        <w:t>С</w:t>
      </w:r>
      <w:r w:rsidR="00110DE2" w:rsidRPr="00561E23">
        <w:rPr>
          <w:rFonts w:ascii="Times New Roman" w:hAnsi="Times New Roman" w:cs="Times New Roman"/>
          <w:sz w:val="28"/>
          <w:szCs w:val="28"/>
        </w:rPr>
        <w:t xml:space="preserve"> каждым годом взросления детей содержание знаний в математ</w:t>
      </w:r>
      <w:r w:rsidR="00AB5618">
        <w:rPr>
          <w:rFonts w:ascii="Times New Roman" w:hAnsi="Times New Roman" w:cs="Times New Roman"/>
          <w:sz w:val="28"/>
          <w:szCs w:val="28"/>
        </w:rPr>
        <w:t xml:space="preserve">ике </w:t>
      </w:r>
      <w:r w:rsidR="00110DE2" w:rsidRPr="00561E23">
        <w:rPr>
          <w:rFonts w:ascii="Times New Roman" w:hAnsi="Times New Roman" w:cs="Times New Roman"/>
          <w:sz w:val="28"/>
          <w:szCs w:val="28"/>
        </w:rPr>
        <w:t>усложняется, и педагогам приходится думать, как преподнести какой-либо материал для дошкольников наиболее эффективно. Причем сделать это так, чтобы им было, не только понятно, но и интересно. Игра – ведущая деятельность в дошкольном возрасте, поэтому все обучение должно проходить в игровой форме. В освоении д</w:t>
      </w:r>
      <w:r w:rsidR="00AB5618">
        <w:rPr>
          <w:rFonts w:ascii="Times New Roman" w:hAnsi="Times New Roman" w:cs="Times New Roman"/>
          <w:sz w:val="28"/>
          <w:szCs w:val="28"/>
        </w:rPr>
        <w:t xml:space="preserve">ошкольниками «азов математики» нам </w:t>
      </w:r>
      <w:r w:rsidR="00110DE2" w:rsidRPr="00561E23">
        <w:rPr>
          <w:rFonts w:ascii="Times New Roman" w:hAnsi="Times New Roman" w:cs="Times New Roman"/>
          <w:sz w:val="28"/>
          <w:szCs w:val="28"/>
        </w:rPr>
        <w:t>помогают не только материалы Марии Монтессори, но</w:t>
      </w:r>
      <w:r w:rsidR="00C178EA" w:rsidRPr="00561E23">
        <w:rPr>
          <w:rFonts w:ascii="Times New Roman" w:hAnsi="Times New Roman" w:cs="Times New Roman"/>
          <w:sz w:val="28"/>
          <w:szCs w:val="28"/>
        </w:rPr>
        <w:t xml:space="preserve"> и дидактические игры,</w:t>
      </w:r>
      <w:r w:rsidR="00C82A8B" w:rsidRPr="00561E23">
        <w:rPr>
          <w:rFonts w:ascii="Times New Roman" w:hAnsi="Times New Roman" w:cs="Times New Roman"/>
          <w:sz w:val="28"/>
          <w:szCs w:val="28"/>
        </w:rPr>
        <w:t xml:space="preserve"> упорядоченные по степени сложности, </w:t>
      </w:r>
      <w:r w:rsidR="00AB5618">
        <w:rPr>
          <w:rFonts w:ascii="Times New Roman" w:hAnsi="Times New Roman" w:cs="Times New Roman"/>
          <w:sz w:val="28"/>
          <w:szCs w:val="28"/>
        </w:rPr>
        <w:t xml:space="preserve">которые мы </w:t>
      </w:r>
      <w:r w:rsidR="00C178EA" w:rsidRPr="00561E23">
        <w:rPr>
          <w:rFonts w:ascii="Times New Roman" w:hAnsi="Times New Roman" w:cs="Times New Roman"/>
          <w:sz w:val="28"/>
          <w:szCs w:val="28"/>
        </w:rPr>
        <w:t>используем</w:t>
      </w:r>
      <w:r w:rsidR="00110DE2" w:rsidRPr="00561E23">
        <w:rPr>
          <w:rFonts w:ascii="Times New Roman" w:hAnsi="Times New Roman" w:cs="Times New Roman"/>
          <w:sz w:val="28"/>
          <w:szCs w:val="28"/>
        </w:rPr>
        <w:t xml:space="preserve"> на занятиях, при организации самост</w:t>
      </w:r>
      <w:r w:rsidR="00AB5618">
        <w:rPr>
          <w:rFonts w:ascii="Times New Roman" w:hAnsi="Times New Roman" w:cs="Times New Roman"/>
          <w:sz w:val="28"/>
          <w:szCs w:val="28"/>
        </w:rPr>
        <w:t xml:space="preserve">оятельной деятельности детей и </w:t>
      </w:r>
      <w:r w:rsidR="00110DE2" w:rsidRPr="00561E23">
        <w:rPr>
          <w:rFonts w:ascii="Times New Roman" w:hAnsi="Times New Roman" w:cs="Times New Roman"/>
          <w:sz w:val="28"/>
          <w:szCs w:val="28"/>
        </w:rPr>
        <w:t xml:space="preserve">в индивидуальной работе. Играя, ребенок изучает цвета, форму, свойства материала, числовые и пространственные отношения. Дидактические игры способствуют развитию памяти, мышления, оказывают огромное влияние на умственное развитие ребенка. </w:t>
      </w:r>
    </w:p>
    <w:p w:rsidR="00110DE2" w:rsidRPr="00561E23" w:rsidRDefault="00110DE2" w:rsidP="00561E23">
      <w:pPr>
        <w:tabs>
          <w:tab w:val="center" w:pos="4677"/>
          <w:tab w:val="left" w:pos="56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E23">
        <w:rPr>
          <w:rFonts w:ascii="Times New Roman" w:hAnsi="Times New Roman" w:cs="Times New Roman"/>
          <w:sz w:val="28"/>
          <w:szCs w:val="28"/>
        </w:rPr>
        <w:t xml:space="preserve">        При подборе</w:t>
      </w:r>
      <w:r w:rsidR="00AB5618">
        <w:rPr>
          <w:rFonts w:ascii="Times New Roman" w:hAnsi="Times New Roman" w:cs="Times New Roman"/>
          <w:sz w:val="28"/>
          <w:szCs w:val="28"/>
        </w:rPr>
        <w:t xml:space="preserve"> и проведении дидактических игр,</w:t>
      </w:r>
      <w:r w:rsidRPr="00561E23">
        <w:rPr>
          <w:rFonts w:ascii="Times New Roman" w:hAnsi="Times New Roman" w:cs="Times New Roman"/>
          <w:sz w:val="28"/>
          <w:szCs w:val="28"/>
        </w:rPr>
        <w:t xml:space="preserve"> мы старались, чтобы весь материал был доступен и эмоционально привлекателен для детей. При этом роль несложного и в то же время занимательного материала определяется с </w:t>
      </w:r>
      <w:r w:rsidRPr="00561E23">
        <w:rPr>
          <w:rFonts w:ascii="Times New Roman" w:hAnsi="Times New Roman" w:cs="Times New Roman"/>
          <w:sz w:val="28"/>
          <w:szCs w:val="28"/>
        </w:rPr>
        <w:lastRenderedPageBreak/>
        <w:t>учетом возрастных особенностей детей и задач всестороннего развития и воспитания. В математике без игр, сдел</w:t>
      </w:r>
      <w:r w:rsidR="00C82A8B" w:rsidRPr="00561E23">
        <w:rPr>
          <w:rFonts w:ascii="Times New Roman" w:hAnsi="Times New Roman" w:cs="Times New Roman"/>
          <w:sz w:val="28"/>
          <w:szCs w:val="28"/>
        </w:rPr>
        <w:t>анных своими руками не обойтись, поэтому мы придумали «математический чемоданчик».</w:t>
      </w:r>
      <w:r w:rsidRPr="00561E23">
        <w:rPr>
          <w:rFonts w:ascii="Times New Roman" w:hAnsi="Times New Roman" w:cs="Times New Roman"/>
          <w:sz w:val="28"/>
          <w:szCs w:val="28"/>
        </w:rPr>
        <w:t xml:space="preserve"> </w:t>
      </w:r>
      <w:r w:rsidR="009804C3" w:rsidRPr="00561E23">
        <w:rPr>
          <w:rFonts w:ascii="Times New Roman" w:hAnsi="Times New Roman" w:cs="Times New Roman"/>
          <w:sz w:val="28"/>
          <w:szCs w:val="28"/>
        </w:rPr>
        <w:t xml:space="preserve"> Его цель: предоставить детям возможность освоения первичных математических </w:t>
      </w:r>
      <w:r w:rsidR="00AB5618">
        <w:rPr>
          <w:rFonts w:ascii="Times New Roman" w:hAnsi="Times New Roman" w:cs="Times New Roman"/>
          <w:sz w:val="28"/>
          <w:szCs w:val="28"/>
        </w:rPr>
        <w:t>представ</w:t>
      </w:r>
      <w:r w:rsidR="00AB5618">
        <w:rPr>
          <w:rFonts w:ascii="Times New Roman" w:hAnsi="Times New Roman" w:cs="Times New Roman"/>
          <w:sz w:val="28"/>
          <w:szCs w:val="28"/>
        </w:rPr>
        <w:t xml:space="preserve">лений </w:t>
      </w:r>
      <w:r w:rsidR="009804C3" w:rsidRPr="00561E23">
        <w:rPr>
          <w:rFonts w:ascii="Times New Roman" w:hAnsi="Times New Roman" w:cs="Times New Roman"/>
          <w:sz w:val="28"/>
          <w:szCs w:val="28"/>
        </w:rPr>
        <w:t xml:space="preserve">в соответствии с возрастными возможностями и особенностями развития каждого ребенка.  </w:t>
      </w:r>
      <w:r w:rsidRPr="00561E23">
        <w:rPr>
          <w:rFonts w:ascii="Times New Roman" w:hAnsi="Times New Roman" w:cs="Times New Roman"/>
          <w:sz w:val="28"/>
          <w:szCs w:val="28"/>
        </w:rPr>
        <w:t>Все</w:t>
      </w:r>
      <w:r w:rsidR="00890957">
        <w:rPr>
          <w:rFonts w:ascii="Times New Roman" w:hAnsi="Times New Roman" w:cs="Times New Roman"/>
          <w:sz w:val="28"/>
          <w:szCs w:val="28"/>
        </w:rPr>
        <w:t xml:space="preserve"> дидактические игры, которые </w:t>
      </w:r>
      <w:r w:rsidR="00C82A8B" w:rsidRPr="00561E23">
        <w:rPr>
          <w:rFonts w:ascii="Times New Roman" w:hAnsi="Times New Roman" w:cs="Times New Roman"/>
          <w:sz w:val="28"/>
          <w:szCs w:val="28"/>
        </w:rPr>
        <w:t xml:space="preserve">находятся в нем, </w:t>
      </w:r>
      <w:r w:rsidRPr="00561E23">
        <w:rPr>
          <w:rFonts w:ascii="Times New Roman" w:hAnsi="Times New Roman" w:cs="Times New Roman"/>
          <w:sz w:val="28"/>
          <w:szCs w:val="28"/>
        </w:rPr>
        <w:t>можно классифицировать на несколько категорий:</w:t>
      </w:r>
    </w:p>
    <w:p w:rsidR="00110DE2" w:rsidRPr="00561E23" w:rsidRDefault="00110DE2" w:rsidP="00561E23">
      <w:pPr>
        <w:tabs>
          <w:tab w:val="center" w:pos="4677"/>
          <w:tab w:val="left" w:pos="56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E23">
        <w:rPr>
          <w:rFonts w:ascii="Times New Roman" w:hAnsi="Times New Roman" w:cs="Times New Roman"/>
          <w:sz w:val="28"/>
          <w:szCs w:val="28"/>
        </w:rPr>
        <w:t>- игры на развитие логики;</w:t>
      </w:r>
    </w:p>
    <w:p w:rsidR="00110DE2" w:rsidRPr="00561E23" w:rsidRDefault="00110DE2" w:rsidP="00561E23">
      <w:pPr>
        <w:tabs>
          <w:tab w:val="center" w:pos="4677"/>
          <w:tab w:val="left" w:pos="56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E23">
        <w:rPr>
          <w:rFonts w:ascii="Times New Roman" w:hAnsi="Times New Roman" w:cs="Times New Roman"/>
          <w:sz w:val="28"/>
          <w:szCs w:val="28"/>
        </w:rPr>
        <w:t>- игры на состав числа;</w:t>
      </w:r>
    </w:p>
    <w:p w:rsidR="00110DE2" w:rsidRPr="00561E23" w:rsidRDefault="00110DE2" w:rsidP="00561E23">
      <w:pPr>
        <w:tabs>
          <w:tab w:val="center" w:pos="4677"/>
          <w:tab w:val="left" w:pos="56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E23">
        <w:rPr>
          <w:rFonts w:ascii="Times New Roman" w:hAnsi="Times New Roman" w:cs="Times New Roman"/>
          <w:sz w:val="28"/>
          <w:szCs w:val="28"/>
        </w:rPr>
        <w:t>- игры на закрепление навыков счета;</w:t>
      </w:r>
    </w:p>
    <w:p w:rsidR="00110DE2" w:rsidRPr="00561E23" w:rsidRDefault="00110DE2" w:rsidP="00561E23">
      <w:pPr>
        <w:tabs>
          <w:tab w:val="center" w:pos="4677"/>
          <w:tab w:val="left" w:pos="56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E23">
        <w:rPr>
          <w:rFonts w:ascii="Times New Roman" w:hAnsi="Times New Roman" w:cs="Times New Roman"/>
          <w:sz w:val="28"/>
          <w:szCs w:val="28"/>
        </w:rPr>
        <w:t xml:space="preserve">- игры на знакомство с геометрией. </w:t>
      </w:r>
    </w:p>
    <w:p w:rsidR="00110DE2" w:rsidRPr="00561E23" w:rsidRDefault="00902FFA" w:rsidP="00890957">
      <w:pPr>
        <w:tabs>
          <w:tab w:val="center" w:pos="4677"/>
          <w:tab w:val="left" w:pos="564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E23">
        <w:rPr>
          <w:rFonts w:ascii="Times New Roman" w:hAnsi="Times New Roman" w:cs="Times New Roman"/>
          <w:sz w:val="28"/>
          <w:szCs w:val="28"/>
        </w:rPr>
        <w:t xml:space="preserve">Мы предлагаем рассмотреть </w:t>
      </w:r>
      <w:r w:rsidR="00110DE2" w:rsidRPr="00561E23">
        <w:rPr>
          <w:rFonts w:ascii="Times New Roman" w:hAnsi="Times New Roman" w:cs="Times New Roman"/>
          <w:sz w:val="28"/>
          <w:szCs w:val="28"/>
        </w:rPr>
        <w:t xml:space="preserve">некоторые дидактические игры более подробно.  К играм на развитие логики относится </w:t>
      </w:r>
      <w:r w:rsidR="00110DE2" w:rsidRPr="00561E23">
        <w:rPr>
          <w:rFonts w:ascii="Times New Roman" w:hAnsi="Times New Roman" w:cs="Times New Roman"/>
          <w:b/>
          <w:sz w:val="28"/>
          <w:szCs w:val="28"/>
        </w:rPr>
        <w:t>игра «Закончи ряд».</w:t>
      </w:r>
      <w:r w:rsidR="00110DE2" w:rsidRPr="00561E23">
        <w:rPr>
          <w:rFonts w:ascii="Times New Roman" w:hAnsi="Times New Roman" w:cs="Times New Roman"/>
          <w:sz w:val="28"/>
          <w:szCs w:val="28"/>
        </w:rPr>
        <w:t xml:space="preserve"> </w:t>
      </w:r>
      <w:r w:rsidR="00890957">
        <w:rPr>
          <w:rFonts w:ascii="Times New Roman" w:hAnsi="Times New Roman" w:cs="Times New Roman"/>
          <w:sz w:val="28"/>
          <w:szCs w:val="28"/>
        </w:rPr>
        <w:t xml:space="preserve">В эту игру могут играть дети, </w:t>
      </w:r>
      <w:r w:rsidRPr="00561E23">
        <w:rPr>
          <w:rFonts w:ascii="Times New Roman" w:hAnsi="Times New Roman" w:cs="Times New Roman"/>
          <w:sz w:val="28"/>
          <w:szCs w:val="28"/>
        </w:rPr>
        <w:t xml:space="preserve">начиная с 3 – 4 лет.  </w:t>
      </w:r>
      <w:r w:rsidR="00110DE2" w:rsidRPr="00561E23">
        <w:rPr>
          <w:rFonts w:ascii="Times New Roman" w:hAnsi="Times New Roman" w:cs="Times New Roman"/>
          <w:sz w:val="28"/>
          <w:szCs w:val="28"/>
        </w:rPr>
        <w:t>Целью данной игры является развитие логического мышления, внимания и зрительного сосредо</w:t>
      </w:r>
      <w:r w:rsidR="00890957">
        <w:rPr>
          <w:rFonts w:ascii="Times New Roman" w:hAnsi="Times New Roman" w:cs="Times New Roman"/>
          <w:sz w:val="28"/>
          <w:szCs w:val="28"/>
        </w:rPr>
        <w:t>точения. В ходе игры решаются</w:t>
      </w:r>
      <w:r w:rsidR="00110DE2" w:rsidRPr="00561E23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110DE2" w:rsidRPr="00890957" w:rsidRDefault="00110DE2" w:rsidP="00561E23">
      <w:pPr>
        <w:tabs>
          <w:tab w:val="center" w:pos="4677"/>
          <w:tab w:val="left" w:pos="56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61E2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0957">
        <w:rPr>
          <w:rFonts w:ascii="Times New Roman" w:hAnsi="Times New Roman" w:cs="Times New Roman"/>
          <w:sz w:val="28"/>
          <w:szCs w:val="28"/>
          <w:highlight w:val="yellow"/>
        </w:rPr>
        <w:t>- развитие умения видеть образец, шаблон;</w:t>
      </w:r>
    </w:p>
    <w:p w:rsidR="00110DE2" w:rsidRPr="00890957" w:rsidRDefault="00890957" w:rsidP="00561E23">
      <w:pPr>
        <w:tabs>
          <w:tab w:val="center" w:pos="4677"/>
          <w:tab w:val="left" w:pos="56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90957">
        <w:rPr>
          <w:rFonts w:ascii="Times New Roman" w:hAnsi="Times New Roman" w:cs="Times New Roman"/>
          <w:sz w:val="28"/>
          <w:szCs w:val="28"/>
          <w:highlight w:val="yellow"/>
        </w:rPr>
        <w:t xml:space="preserve">         - закрепление</w:t>
      </w:r>
      <w:r w:rsidR="00110DE2" w:rsidRPr="00890957">
        <w:rPr>
          <w:rFonts w:ascii="Times New Roman" w:hAnsi="Times New Roman" w:cs="Times New Roman"/>
          <w:sz w:val="28"/>
          <w:szCs w:val="28"/>
          <w:highlight w:val="yellow"/>
        </w:rPr>
        <w:t xml:space="preserve"> умения различать геометрические фигуры;</w:t>
      </w:r>
    </w:p>
    <w:p w:rsidR="00110DE2" w:rsidRPr="00890957" w:rsidRDefault="00110DE2" w:rsidP="00561E23">
      <w:pPr>
        <w:tabs>
          <w:tab w:val="center" w:pos="4677"/>
          <w:tab w:val="left" w:pos="56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90957">
        <w:rPr>
          <w:rFonts w:ascii="Times New Roman" w:hAnsi="Times New Roman" w:cs="Times New Roman"/>
          <w:sz w:val="28"/>
          <w:szCs w:val="28"/>
          <w:highlight w:val="yellow"/>
        </w:rPr>
        <w:t xml:space="preserve">         - воспитание умения самостоятельно выполнять задания;</w:t>
      </w:r>
    </w:p>
    <w:p w:rsidR="00890957" w:rsidRDefault="00110DE2" w:rsidP="00890957">
      <w:pPr>
        <w:tabs>
          <w:tab w:val="center" w:pos="4677"/>
          <w:tab w:val="left" w:pos="56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957">
        <w:rPr>
          <w:rFonts w:ascii="Times New Roman" w:hAnsi="Times New Roman" w:cs="Times New Roman"/>
          <w:sz w:val="28"/>
          <w:szCs w:val="28"/>
          <w:highlight w:val="yellow"/>
        </w:rPr>
        <w:t xml:space="preserve">         - развитие мелкой моторики пальцев.</w:t>
      </w:r>
    </w:p>
    <w:p w:rsidR="00110DE2" w:rsidRPr="00561E23" w:rsidRDefault="00890957" w:rsidP="00890957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DE2" w:rsidRPr="00561E23">
        <w:rPr>
          <w:rFonts w:ascii="Times New Roman" w:hAnsi="Times New Roman" w:cs="Times New Roman"/>
          <w:sz w:val="28"/>
          <w:szCs w:val="28"/>
        </w:rPr>
        <w:t>Состав числа мы с ребятами начинаем изучать в старшей группе. Это сложный материал, но игровые приемы помогают успешно справляться с этой задачей. Вот нескол</w:t>
      </w:r>
      <w:r w:rsidR="00351504" w:rsidRPr="00561E23">
        <w:rPr>
          <w:rFonts w:ascii="Times New Roman" w:hAnsi="Times New Roman" w:cs="Times New Roman"/>
          <w:sz w:val="28"/>
          <w:szCs w:val="28"/>
        </w:rPr>
        <w:t>ько вариантов дидактических игр: «</w:t>
      </w:r>
      <w:r w:rsidR="00351504" w:rsidRPr="00890957">
        <w:rPr>
          <w:rFonts w:ascii="Times New Roman" w:hAnsi="Times New Roman" w:cs="Times New Roman"/>
          <w:b/>
          <w:sz w:val="28"/>
          <w:szCs w:val="28"/>
        </w:rPr>
        <w:t>Фрукто 10</w:t>
      </w:r>
      <w:r w:rsidR="00351504" w:rsidRPr="00561E23">
        <w:rPr>
          <w:rFonts w:ascii="Times New Roman" w:hAnsi="Times New Roman" w:cs="Times New Roman"/>
          <w:sz w:val="28"/>
          <w:szCs w:val="28"/>
        </w:rPr>
        <w:t>», «</w:t>
      </w:r>
      <w:r w:rsidR="00351504" w:rsidRPr="00890957">
        <w:rPr>
          <w:rFonts w:ascii="Times New Roman" w:hAnsi="Times New Roman" w:cs="Times New Roman"/>
          <w:b/>
          <w:sz w:val="28"/>
          <w:szCs w:val="28"/>
        </w:rPr>
        <w:t>Математические весы</w:t>
      </w:r>
      <w:r w:rsidR="00351504" w:rsidRPr="00561E23">
        <w:rPr>
          <w:rFonts w:ascii="Times New Roman" w:hAnsi="Times New Roman" w:cs="Times New Roman"/>
          <w:sz w:val="28"/>
          <w:szCs w:val="28"/>
        </w:rPr>
        <w:t>»</w:t>
      </w:r>
      <w:r w:rsidR="00902FFA" w:rsidRPr="00561E23">
        <w:rPr>
          <w:rFonts w:ascii="Times New Roman" w:hAnsi="Times New Roman" w:cs="Times New Roman"/>
          <w:sz w:val="28"/>
          <w:szCs w:val="28"/>
        </w:rPr>
        <w:t>, «</w:t>
      </w:r>
      <w:r w:rsidR="00902FFA" w:rsidRPr="00890957">
        <w:rPr>
          <w:rFonts w:ascii="Times New Roman" w:hAnsi="Times New Roman" w:cs="Times New Roman"/>
          <w:b/>
          <w:sz w:val="28"/>
          <w:szCs w:val="28"/>
        </w:rPr>
        <w:t>Веселая рыбалка</w:t>
      </w:r>
      <w:r w:rsidR="00902FFA" w:rsidRPr="00561E23">
        <w:rPr>
          <w:rFonts w:ascii="Times New Roman" w:hAnsi="Times New Roman" w:cs="Times New Roman"/>
          <w:sz w:val="28"/>
          <w:szCs w:val="28"/>
        </w:rPr>
        <w:t>».</w:t>
      </w:r>
    </w:p>
    <w:p w:rsidR="00110DE2" w:rsidRPr="00561E23" w:rsidRDefault="00890957" w:rsidP="00890957">
      <w:pPr>
        <w:tabs>
          <w:tab w:val="center" w:pos="4677"/>
          <w:tab w:val="left" w:pos="564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110DE2" w:rsidRPr="00561E23">
        <w:rPr>
          <w:rFonts w:ascii="Times New Roman" w:hAnsi="Times New Roman" w:cs="Times New Roman"/>
          <w:sz w:val="28"/>
          <w:szCs w:val="28"/>
        </w:rPr>
        <w:t xml:space="preserve"> игры </w:t>
      </w:r>
      <w:r w:rsidR="00110DE2" w:rsidRPr="00561E23">
        <w:rPr>
          <w:rFonts w:ascii="Times New Roman" w:hAnsi="Times New Roman" w:cs="Times New Roman"/>
          <w:b/>
          <w:sz w:val="28"/>
          <w:szCs w:val="28"/>
        </w:rPr>
        <w:t xml:space="preserve">«Математические весы» </w:t>
      </w:r>
      <w:r w:rsidR="00110DE2" w:rsidRPr="00561E23">
        <w:rPr>
          <w:rFonts w:ascii="Times New Roman" w:hAnsi="Times New Roman" w:cs="Times New Roman"/>
          <w:sz w:val="28"/>
          <w:szCs w:val="28"/>
        </w:rPr>
        <w:t>является совершенствование знаний о составе изученных чисел; а также формирование умений представлять числа</w:t>
      </w:r>
      <w:r>
        <w:rPr>
          <w:rFonts w:ascii="Times New Roman" w:hAnsi="Times New Roman" w:cs="Times New Roman"/>
          <w:sz w:val="28"/>
          <w:szCs w:val="28"/>
        </w:rPr>
        <w:t xml:space="preserve"> в виде суммы двух слагаемых</w:t>
      </w:r>
      <w:r w:rsidR="00110DE2" w:rsidRPr="00561E23">
        <w:rPr>
          <w:rFonts w:ascii="Times New Roman" w:hAnsi="Times New Roman" w:cs="Times New Roman"/>
          <w:sz w:val="28"/>
          <w:szCs w:val="28"/>
        </w:rPr>
        <w:t xml:space="preserve"> и повторение знаний на сравнение чисел.</w:t>
      </w:r>
    </w:p>
    <w:p w:rsidR="00110DE2" w:rsidRPr="00561E23" w:rsidRDefault="00110DE2" w:rsidP="00561E23">
      <w:pPr>
        <w:tabs>
          <w:tab w:val="center" w:pos="4677"/>
          <w:tab w:val="left" w:pos="5640"/>
        </w:tabs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E2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1E23">
        <w:rPr>
          <w:rFonts w:ascii="Times New Roman" w:hAnsi="Times New Roman" w:cs="Times New Roman"/>
          <w:i/>
          <w:sz w:val="28"/>
          <w:szCs w:val="28"/>
        </w:rPr>
        <w:t>Правила игры:</w:t>
      </w:r>
    </w:p>
    <w:p w:rsidR="00110DE2" w:rsidRPr="00561E23" w:rsidRDefault="00110DE2" w:rsidP="00561E23">
      <w:pPr>
        <w:tabs>
          <w:tab w:val="center" w:pos="4677"/>
          <w:tab w:val="left" w:pos="56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E2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8909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E23">
        <w:rPr>
          <w:rFonts w:ascii="Times New Roman" w:hAnsi="Times New Roman" w:cs="Times New Roman"/>
          <w:sz w:val="28"/>
          <w:szCs w:val="28"/>
        </w:rPr>
        <w:t>Ребенок берет, например, карточку, на которой изображены весы, у которых чашечки находятся в равновесии.  С одной стороны ребенок кладет гирю с нарисованн</w:t>
      </w:r>
      <w:r w:rsidR="00890957">
        <w:rPr>
          <w:rFonts w:ascii="Times New Roman" w:hAnsi="Times New Roman" w:cs="Times New Roman"/>
          <w:sz w:val="28"/>
          <w:szCs w:val="28"/>
        </w:rPr>
        <w:t>ой на ней цифрой 6 - ч</w:t>
      </w:r>
      <w:r w:rsidRPr="00561E23">
        <w:rPr>
          <w:rFonts w:ascii="Times New Roman" w:hAnsi="Times New Roman" w:cs="Times New Roman"/>
          <w:sz w:val="28"/>
          <w:szCs w:val="28"/>
        </w:rPr>
        <w:t>тобы уравновесить весы, с другой</w:t>
      </w:r>
      <w:r w:rsidR="00890957">
        <w:rPr>
          <w:rFonts w:ascii="Times New Roman" w:hAnsi="Times New Roman" w:cs="Times New Roman"/>
          <w:sz w:val="28"/>
          <w:szCs w:val="28"/>
        </w:rPr>
        <w:t xml:space="preserve"> стороны подкладывает карточку, на которой нарисованы две</w:t>
      </w:r>
      <w:r w:rsidRPr="00561E23">
        <w:rPr>
          <w:rFonts w:ascii="Times New Roman" w:hAnsi="Times New Roman" w:cs="Times New Roman"/>
          <w:sz w:val="28"/>
          <w:szCs w:val="28"/>
        </w:rPr>
        <w:t xml:space="preserve"> гири с цифрами 4 и 2.</w:t>
      </w:r>
    </w:p>
    <w:p w:rsidR="00110DE2" w:rsidRPr="00561E23" w:rsidRDefault="00110DE2" w:rsidP="00561E23">
      <w:pPr>
        <w:tabs>
          <w:tab w:val="center" w:pos="4677"/>
          <w:tab w:val="left" w:pos="56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E23">
        <w:rPr>
          <w:rFonts w:ascii="Times New Roman" w:hAnsi="Times New Roman" w:cs="Times New Roman"/>
          <w:sz w:val="28"/>
          <w:szCs w:val="28"/>
        </w:rPr>
        <w:t xml:space="preserve">         Если ребенок взял весы, у которых одна чашечка располагается ниже другой, то он должен положить на нижнюю чашку весов цифру больше, а на другую чашку весов ту цифру, которая меньше.</w:t>
      </w:r>
    </w:p>
    <w:p w:rsidR="00110DE2" w:rsidRPr="00561E23" w:rsidRDefault="00110DE2" w:rsidP="00561E23">
      <w:pPr>
        <w:tabs>
          <w:tab w:val="center" w:pos="4677"/>
          <w:tab w:val="left" w:pos="5640"/>
        </w:tabs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E23">
        <w:rPr>
          <w:rFonts w:ascii="Times New Roman" w:hAnsi="Times New Roman" w:cs="Times New Roman"/>
          <w:sz w:val="28"/>
          <w:szCs w:val="28"/>
        </w:rPr>
        <w:t xml:space="preserve">         Еще одна игра </w:t>
      </w:r>
      <w:r w:rsidRPr="00561E23">
        <w:rPr>
          <w:rFonts w:ascii="Times New Roman" w:hAnsi="Times New Roman" w:cs="Times New Roman"/>
          <w:b/>
          <w:sz w:val="28"/>
          <w:szCs w:val="28"/>
        </w:rPr>
        <w:t xml:space="preserve">«Веселая рыбалка» </w:t>
      </w:r>
      <w:r w:rsidRPr="00561E23">
        <w:rPr>
          <w:rFonts w:ascii="Times New Roman" w:hAnsi="Times New Roman" w:cs="Times New Roman"/>
          <w:sz w:val="28"/>
          <w:szCs w:val="28"/>
        </w:rPr>
        <w:t>тоже помогает усвоить состав числа.</w:t>
      </w:r>
      <w:r w:rsidRPr="00561E23">
        <w:rPr>
          <w:rFonts w:ascii="Times New Roman" w:hAnsi="Times New Roman" w:cs="Times New Roman"/>
          <w:i/>
          <w:sz w:val="28"/>
          <w:szCs w:val="28"/>
        </w:rPr>
        <w:t xml:space="preserve"> Правила игры: </w:t>
      </w:r>
    </w:p>
    <w:p w:rsidR="00110DE2" w:rsidRPr="00561E23" w:rsidRDefault="00110DE2" w:rsidP="00561E23">
      <w:pPr>
        <w:tabs>
          <w:tab w:val="center" w:pos="4677"/>
          <w:tab w:val="left" w:pos="56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E23">
        <w:rPr>
          <w:rFonts w:ascii="Times New Roman" w:hAnsi="Times New Roman" w:cs="Times New Roman"/>
          <w:sz w:val="28"/>
          <w:szCs w:val="28"/>
        </w:rPr>
        <w:t xml:space="preserve">         Играет 2-4 человека. У каждог</w:t>
      </w:r>
      <w:r w:rsidR="009804C3" w:rsidRPr="00561E23">
        <w:rPr>
          <w:rFonts w:ascii="Times New Roman" w:hAnsi="Times New Roman" w:cs="Times New Roman"/>
          <w:sz w:val="28"/>
          <w:szCs w:val="28"/>
        </w:rPr>
        <w:t>о игрока находятся съемные круги</w:t>
      </w:r>
      <w:r w:rsidRPr="00561E23">
        <w:rPr>
          <w:rFonts w:ascii="Times New Roman" w:hAnsi="Times New Roman" w:cs="Times New Roman"/>
          <w:sz w:val="28"/>
          <w:szCs w:val="28"/>
        </w:rPr>
        <w:t xml:space="preserve"> определенного цвета. Од</w:t>
      </w:r>
      <w:r w:rsidR="00890957">
        <w:rPr>
          <w:rFonts w:ascii="Times New Roman" w:hAnsi="Times New Roman" w:cs="Times New Roman"/>
          <w:sz w:val="28"/>
          <w:szCs w:val="28"/>
        </w:rPr>
        <w:t>ин из детей</w:t>
      </w:r>
      <w:r w:rsidRPr="00561E23">
        <w:rPr>
          <w:rFonts w:ascii="Times New Roman" w:hAnsi="Times New Roman" w:cs="Times New Roman"/>
          <w:sz w:val="28"/>
          <w:szCs w:val="28"/>
        </w:rPr>
        <w:t xml:space="preserve"> бросает кубик. Число, которое выпадает на кубике, – это количество рыбок на коврике, которое необходимо представить в виде суммы двух меньших чисел. Каждый играющий старается найти и закрыть кругами своего цвета то количество рыбок на коврике, которое выпало на кубике, п</w:t>
      </w:r>
      <w:r w:rsidR="00890957">
        <w:rPr>
          <w:rFonts w:ascii="Times New Roman" w:hAnsi="Times New Roman" w:cs="Times New Roman"/>
          <w:sz w:val="28"/>
          <w:szCs w:val="28"/>
        </w:rPr>
        <w:t>редставив его в виде суммы двух</w:t>
      </w:r>
      <w:r w:rsidR="00902FFA" w:rsidRPr="00561E23">
        <w:rPr>
          <w:rFonts w:ascii="Times New Roman" w:hAnsi="Times New Roman" w:cs="Times New Roman"/>
          <w:sz w:val="28"/>
          <w:szCs w:val="28"/>
        </w:rPr>
        <w:t xml:space="preserve"> или трех </w:t>
      </w:r>
      <w:r w:rsidRPr="00561E23">
        <w:rPr>
          <w:rFonts w:ascii="Times New Roman" w:hAnsi="Times New Roman" w:cs="Times New Roman"/>
          <w:sz w:val="28"/>
          <w:szCs w:val="28"/>
        </w:rPr>
        <w:t>меньших чисел. Потом ход переходит к следующему игроку.  Игра считается оконченной, когда все рыбки на коврике будут закрыты.  Выигрывает тот игрок, чьих разноцветных кругов на коврике будет больше.</w:t>
      </w:r>
    </w:p>
    <w:p w:rsidR="00110DE2" w:rsidRPr="00561E23" w:rsidRDefault="00110DE2" w:rsidP="00561E23">
      <w:pPr>
        <w:tabs>
          <w:tab w:val="center" w:pos="4677"/>
          <w:tab w:val="left" w:pos="56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E23">
        <w:rPr>
          <w:rFonts w:ascii="Times New Roman" w:hAnsi="Times New Roman" w:cs="Times New Roman"/>
          <w:b/>
          <w:sz w:val="28"/>
          <w:szCs w:val="28"/>
        </w:rPr>
        <w:t>Игры на закрепление навыков счета</w:t>
      </w:r>
      <w:r w:rsidR="00895FD1" w:rsidRPr="00561E2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5FD1" w:rsidRPr="00561E23">
        <w:rPr>
          <w:rFonts w:ascii="Times New Roman" w:hAnsi="Times New Roman" w:cs="Times New Roman"/>
          <w:sz w:val="28"/>
          <w:szCs w:val="28"/>
        </w:rPr>
        <w:t xml:space="preserve">предназначенные для детей старшего и подготовительного возраста, </w:t>
      </w:r>
      <w:r w:rsidRPr="00561E23">
        <w:rPr>
          <w:rFonts w:ascii="Times New Roman" w:hAnsi="Times New Roman" w:cs="Times New Roman"/>
          <w:sz w:val="28"/>
          <w:szCs w:val="28"/>
        </w:rPr>
        <w:t xml:space="preserve">учат детей свободно оперировать числами и сопровождать словами свои действия. Такие игры </w:t>
      </w:r>
      <w:r w:rsidR="00890957">
        <w:rPr>
          <w:rFonts w:ascii="Times New Roman" w:hAnsi="Times New Roman" w:cs="Times New Roman"/>
          <w:sz w:val="28"/>
          <w:szCs w:val="28"/>
        </w:rPr>
        <w:t>(</w:t>
      </w:r>
      <w:r w:rsidR="00902FFA" w:rsidRPr="00561E23">
        <w:rPr>
          <w:rFonts w:ascii="Times New Roman" w:hAnsi="Times New Roman" w:cs="Times New Roman"/>
          <w:sz w:val="28"/>
          <w:szCs w:val="28"/>
        </w:rPr>
        <w:t xml:space="preserve">У нас это «Математические гаражи» и «Математическая пирамида».) </w:t>
      </w:r>
      <w:r w:rsidRPr="00561E23">
        <w:rPr>
          <w:rFonts w:ascii="Times New Roman" w:hAnsi="Times New Roman" w:cs="Times New Roman"/>
          <w:sz w:val="28"/>
          <w:szCs w:val="28"/>
        </w:rPr>
        <w:t xml:space="preserve">помогают усвоить порядок следования чисел натурального ряда, упражняют в прямом и обратном счете, учат решать примеры на </w:t>
      </w:r>
      <w:r w:rsidR="00997ACE" w:rsidRPr="00561E23">
        <w:rPr>
          <w:rFonts w:ascii="Times New Roman" w:hAnsi="Times New Roman" w:cs="Times New Roman"/>
          <w:sz w:val="28"/>
          <w:szCs w:val="28"/>
        </w:rPr>
        <w:t xml:space="preserve">сложение и вычитание в пределах </w:t>
      </w:r>
      <w:r w:rsidRPr="00561E23">
        <w:rPr>
          <w:rFonts w:ascii="Times New Roman" w:hAnsi="Times New Roman" w:cs="Times New Roman"/>
          <w:sz w:val="28"/>
          <w:szCs w:val="28"/>
        </w:rPr>
        <w:t>10, а также развивают внимание, память и мышление ребят.</w:t>
      </w:r>
    </w:p>
    <w:p w:rsidR="00110DE2" w:rsidRPr="00561E23" w:rsidRDefault="00110DE2" w:rsidP="00561E23">
      <w:pPr>
        <w:tabs>
          <w:tab w:val="center" w:pos="4677"/>
          <w:tab w:val="left" w:pos="5640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E23">
        <w:rPr>
          <w:rFonts w:ascii="Times New Roman" w:hAnsi="Times New Roman" w:cs="Times New Roman"/>
          <w:b/>
          <w:sz w:val="28"/>
          <w:szCs w:val="28"/>
        </w:rPr>
        <w:t>«Математические гаражи»</w:t>
      </w:r>
    </w:p>
    <w:p w:rsidR="00110DE2" w:rsidRPr="00561E23" w:rsidRDefault="00110DE2" w:rsidP="00890957">
      <w:pPr>
        <w:tabs>
          <w:tab w:val="center" w:pos="4677"/>
          <w:tab w:val="left" w:pos="5640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E2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61E23">
        <w:rPr>
          <w:rFonts w:ascii="Times New Roman" w:hAnsi="Times New Roman" w:cs="Times New Roman"/>
          <w:i/>
          <w:sz w:val="28"/>
          <w:szCs w:val="28"/>
        </w:rPr>
        <w:t>Правила игры:</w:t>
      </w:r>
    </w:p>
    <w:p w:rsidR="00110DE2" w:rsidRPr="00561E23" w:rsidRDefault="00890957" w:rsidP="00890957">
      <w:pPr>
        <w:tabs>
          <w:tab w:val="left" w:pos="709"/>
          <w:tab w:val="center" w:pos="467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110DE2" w:rsidRPr="00561E23">
        <w:rPr>
          <w:rFonts w:ascii="Times New Roman" w:hAnsi="Times New Roman" w:cs="Times New Roman"/>
          <w:sz w:val="28"/>
          <w:szCs w:val="28"/>
        </w:rPr>
        <w:t>Необходимо все машинки распределить по своим местам в соответствующих гаражах, причем номер га</w:t>
      </w:r>
      <w:r>
        <w:rPr>
          <w:rFonts w:ascii="Times New Roman" w:hAnsi="Times New Roman" w:cs="Times New Roman"/>
          <w:sz w:val="28"/>
          <w:szCs w:val="28"/>
        </w:rPr>
        <w:t xml:space="preserve">ража – это «сумма» или «разность», </w:t>
      </w:r>
      <w:r w:rsidR="00110DE2" w:rsidRPr="00561E23">
        <w:rPr>
          <w:rFonts w:ascii="Times New Roman" w:hAnsi="Times New Roman" w:cs="Times New Roman"/>
          <w:sz w:val="28"/>
          <w:szCs w:val="28"/>
        </w:rPr>
        <w:t xml:space="preserve">которые получается при решении примеров, написанных на каждой машинке. </w:t>
      </w:r>
    </w:p>
    <w:p w:rsidR="00110DE2" w:rsidRPr="00561E23" w:rsidRDefault="00110DE2" w:rsidP="00890957">
      <w:pPr>
        <w:tabs>
          <w:tab w:val="center" w:pos="4677"/>
          <w:tab w:val="left" w:pos="564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E23">
        <w:rPr>
          <w:rFonts w:ascii="Times New Roman" w:hAnsi="Times New Roman" w:cs="Times New Roman"/>
          <w:sz w:val="28"/>
          <w:szCs w:val="28"/>
        </w:rPr>
        <w:t>В дошкольном возрасте дети знакомятся и с азами геометрии. Разобраться с многообразием линий им поможет игра</w:t>
      </w:r>
      <w:r w:rsidR="00890957">
        <w:rPr>
          <w:rFonts w:ascii="Times New Roman" w:hAnsi="Times New Roman" w:cs="Times New Roman"/>
          <w:b/>
          <w:sz w:val="28"/>
          <w:szCs w:val="28"/>
        </w:rPr>
        <w:t xml:space="preserve"> «Такие</w:t>
      </w:r>
      <w:r w:rsidRPr="00561E23">
        <w:rPr>
          <w:rFonts w:ascii="Times New Roman" w:hAnsi="Times New Roman" w:cs="Times New Roman"/>
          <w:b/>
          <w:sz w:val="28"/>
          <w:szCs w:val="28"/>
        </w:rPr>
        <w:t xml:space="preserve"> разные линии</w:t>
      </w:r>
      <w:r w:rsidR="00890957">
        <w:rPr>
          <w:rFonts w:ascii="Times New Roman" w:hAnsi="Times New Roman" w:cs="Times New Roman"/>
          <w:b/>
          <w:sz w:val="28"/>
          <w:szCs w:val="28"/>
        </w:rPr>
        <w:t>»</w:t>
      </w:r>
      <w:r w:rsidRPr="00561E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61E23">
        <w:rPr>
          <w:rFonts w:ascii="Times New Roman" w:hAnsi="Times New Roman" w:cs="Times New Roman"/>
          <w:sz w:val="28"/>
          <w:szCs w:val="28"/>
        </w:rPr>
        <w:t>Целью игры является знакомство с основными геометрическими понятиями: точка, линия, луч, кривые линии, линии замкнутые и незамкнутые.</w:t>
      </w:r>
    </w:p>
    <w:p w:rsidR="00890957" w:rsidRDefault="00110DE2" w:rsidP="00890957">
      <w:pPr>
        <w:tabs>
          <w:tab w:val="center" w:pos="4677"/>
          <w:tab w:val="left" w:pos="5640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E23">
        <w:rPr>
          <w:rFonts w:ascii="Times New Roman" w:hAnsi="Times New Roman" w:cs="Times New Roman"/>
          <w:i/>
          <w:sz w:val="28"/>
          <w:szCs w:val="28"/>
        </w:rPr>
        <w:t>Правила игры:</w:t>
      </w:r>
    </w:p>
    <w:p w:rsidR="00890957" w:rsidRDefault="00110DE2" w:rsidP="00890957">
      <w:pPr>
        <w:tabs>
          <w:tab w:val="center" w:pos="4677"/>
          <w:tab w:val="left" w:pos="5640"/>
        </w:tabs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E23">
        <w:rPr>
          <w:rFonts w:ascii="Times New Roman" w:hAnsi="Times New Roman" w:cs="Times New Roman"/>
          <w:sz w:val="28"/>
          <w:szCs w:val="28"/>
          <w:u w:val="single"/>
        </w:rPr>
        <w:t xml:space="preserve">Вариант 1. </w:t>
      </w:r>
      <w:r w:rsidRPr="00561E23">
        <w:rPr>
          <w:rFonts w:ascii="Times New Roman" w:hAnsi="Times New Roman" w:cs="Times New Roman"/>
          <w:sz w:val="28"/>
          <w:szCs w:val="28"/>
        </w:rPr>
        <w:t xml:space="preserve"> Детям предлагается разделить все карточки на стопочки.</w:t>
      </w:r>
      <w:r w:rsidR="00890957">
        <w:rPr>
          <w:rFonts w:ascii="Times New Roman" w:hAnsi="Times New Roman" w:cs="Times New Roman"/>
          <w:sz w:val="28"/>
          <w:szCs w:val="28"/>
        </w:rPr>
        <w:t xml:space="preserve"> В одну стопочку – незамкнутые,</w:t>
      </w:r>
      <w:r w:rsidRPr="00561E23">
        <w:rPr>
          <w:rFonts w:ascii="Times New Roman" w:hAnsi="Times New Roman" w:cs="Times New Roman"/>
          <w:sz w:val="28"/>
          <w:szCs w:val="28"/>
        </w:rPr>
        <w:t xml:space="preserve"> а в другую – замкнутые.</w:t>
      </w:r>
    </w:p>
    <w:p w:rsidR="00110DE2" w:rsidRPr="00890957" w:rsidRDefault="00110DE2" w:rsidP="00890957">
      <w:pPr>
        <w:tabs>
          <w:tab w:val="center" w:pos="4677"/>
          <w:tab w:val="left" w:pos="5640"/>
        </w:tabs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E23">
        <w:rPr>
          <w:rFonts w:ascii="Times New Roman" w:hAnsi="Times New Roman" w:cs="Times New Roman"/>
          <w:sz w:val="28"/>
          <w:szCs w:val="28"/>
          <w:u w:val="single"/>
        </w:rPr>
        <w:t xml:space="preserve">Вариант 2. </w:t>
      </w:r>
      <w:r w:rsidRPr="00561E23">
        <w:rPr>
          <w:rFonts w:ascii="Times New Roman" w:hAnsi="Times New Roman" w:cs="Times New Roman"/>
          <w:sz w:val="28"/>
          <w:szCs w:val="28"/>
        </w:rPr>
        <w:t xml:space="preserve"> Посели в домик. В одном домике живут ломаные линии в другом – прямые, а в третьем – кривые.</w:t>
      </w:r>
    </w:p>
    <w:p w:rsidR="00110DE2" w:rsidRPr="00561E23" w:rsidRDefault="00110DE2" w:rsidP="00890957">
      <w:pPr>
        <w:tabs>
          <w:tab w:val="center" w:pos="4677"/>
          <w:tab w:val="left" w:pos="56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E23">
        <w:rPr>
          <w:rFonts w:ascii="Times New Roman" w:hAnsi="Times New Roman" w:cs="Times New Roman"/>
          <w:sz w:val="28"/>
          <w:szCs w:val="28"/>
          <w:u w:val="single"/>
        </w:rPr>
        <w:t xml:space="preserve">Вариант 3. </w:t>
      </w:r>
      <w:r w:rsidRPr="00561E23">
        <w:rPr>
          <w:rFonts w:ascii="Times New Roman" w:hAnsi="Times New Roman" w:cs="Times New Roman"/>
          <w:sz w:val="28"/>
          <w:szCs w:val="28"/>
        </w:rPr>
        <w:t xml:space="preserve">  Раздели карточки на 5 групп (лучи, отрезки, прямые, ломаные, кривые).</w:t>
      </w:r>
    </w:p>
    <w:p w:rsidR="00110DE2" w:rsidRPr="00561E23" w:rsidRDefault="00110DE2" w:rsidP="00890957">
      <w:pPr>
        <w:tabs>
          <w:tab w:val="center" w:pos="4677"/>
          <w:tab w:val="left" w:pos="564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E23">
        <w:rPr>
          <w:rFonts w:ascii="Times New Roman" w:hAnsi="Times New Roman" w:cs="Times New Roman"/>
          <w:sz w:val="28"/>
          <w:szCs w:val="28"/>
        </w:rPr>
        <w:t>Другая игра, которая помогает з</w:t>
      </w:r>
      <w:r w:rsidR="00890957">
        <w:rPr>
          <w:rFonts w:ascii="Times New Roman" w:hAnsi="Times New Roman" w:cs="Times New Roman"/>
          <w:sz w:val="28"/>
          <w:szCs w:val="28"/>
        </w:rPr>
        <w:t xml:space="preserve">апомнить геометрические фигуры </w:t>
      </w:r>
      <w:r w:rsidRPr="00561E23">
        <w:rPr>
          <w:rFonts w:ascii="Times New Roman" w:hAnsi="Times New Roman" w:cs="Times New Roman"/>
          <w:b/>
          <w:sz w:val="28"/>
          <w:szCs w:val="28"/>
        </w:rPr>
        <w:t>«Наряди матрешку»</w:t>
      </w:r>
      <w:r w:rsidR="00890957">
        <w:rPr>
          <w:rFonts w:ascii="Times New Roman" w:hAnsi="Times New Roman" w:cs="Times New Roman"/>
          <w:sz w:val="28"/>
          <w:szCs w:val="28"/>
        </w:rPr>
        <w:t>. Играя в эту игру,</w:t>
      </w:r>
      <w:r w:rsidR="00132CFA" w:rsidRPr="00561E23">
        <w:rPr>
          <w:rFonts w:ascii="Times New Roman" w:hAnsi="Times New Roman" w:cs="Times New Roman"/>
          <w:sz w:val="28"/>
          <w:szCs w:val="28"/>
        </w:rPr>
        <w:t xml:space="preserve"> </w:t>
      </w:r>
      <w:r w:rsidR="00890957">
        <w:rPr>
          <w:rFonts w:ascii="Times New Roman" w:hAnsi="Times New Roman" w:cs="Times New Roman"/>
          <w:sz w:val="28"/>
          <w:szCs w:val="28"/>
        </w:rPr>
        <w:t xml:space="preserve">младшие и средние </w:t>
      </w:r>
      <w:r w:rsidR="00132CFA" w:rsidRPr="00561E23">
        <w:rPr>
          <w:rFonts w:ascii="Times New Roman" w:hAnsi="Times New Roman" w:cs="Times New Roman"/>
          <w:sz w:val="28"/>
          <w:szCs w:val="28"/>
        </w:rPr>
        <w:t>дети уча</w:t>
      </w:r>
      <w:r w:rsidRPr="00561E23">
        <w:rPr>
          <w:rFonts w:ascii="Times New Roman" w:hAnsi="Times New Roman" w:cs="Times New Roman"/>
          <w:sz w:val="28"/>
          <w:szCs w:val="28"/>
        </w:rPr>
        <w:t>тся запоминать геоме</w:t>
      </w:r>
      <w:r w:rsidR="00724CD9">
        <w:rPr>
          <w:rFonts w:ascii="Times New Roman" w:hAnsi="Times New Roman" w:cs="Times New Roman"/>
          <w:sz w:val="28"/>
          <w:szCs w:val="28"/>
        </w:rPr>
        <w:t xml:space="preserve">трические фигуры, группировать </w:t>
      </w:r>
      <w:r w:rsidRPr="00561E23">
        <w:rPr>
          <w:rFonts w:ascii="Times New Roman" w:hAnsi="Times New Roman" w:cs="Times New Roman"/>
          <w:sz w:val="28"/>
          <w:szCs w:val="28"/>
        </w:rPr>
        <w:t>предметы  по цвету, соотносить  предметы  по форме методом наложения, развивают  мелкую моторику рук, а также учатся  фиксировать внимание на цветовых свойствах предметов.</w:t>
      </w:r>
    </w:p>
    <w:p w:rsidR="00110DE2" w:rsidRPr="00561E23" w:rsidRDefault="00110DE2" w:rsidP="00561E23">
      <w:pPr>
        <w:tabs>
          <w:tab w:val="center" w:pos="4677"/>
          <w:tab w:val="left" w:pos="5640"/>
        </w:tabs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E23">
        <w:rPr>
          <w:rFonts w:ascii="Times New Roman" w:hAnsi="Times New Roman" w:cs="Times New Roman"/>
          <w:i/>
          <w:sz w:val="28"/>
          <w:szCs w:val="28"/>
        </w:rPr>
        <w:t>Правила игры:</w:t>
      </w:r>
    </w:p>
    <w:p w:rsidR="00110DE2" w:rsidRPr="00561E23" w:rsidRDefault="00110DE2" w:rsidP="00561E23">
      <w:pPr>
        <w:tabs>
          <w:tab w:val="center" w:pos="4677"/>
          <w:tab w:val="left" w:pos="56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E23">
        <w:rPr>
          <w:rFonts w:ascii="Times New Roman" w:hAnsi="Times New Roman" w:cs="Times New Roman"/>
          <w:sz w:val="28"/>
          <w:szCs w:val="28"/>
          <w:u w:val="single"/>
        </w:rPr>
        <w:t xml:space="preserve">Вариант 1. </w:t>
      </w:r>
      <w:r w:rsidRPr="00561E23">
        <w:rPr>
          <w:rFonts w:ascii="Times New Roman" w:hAnsi="Times New Roman" w:cs="Times New Roman"/>
          <w:sz w:val="28"/>
          <w:szCs w:val="28"/>
        </w:rPr>
        <w:t xml:space="preserve"> «Наряди!»</w:t>
      </w:r>
      <w:r w:rsidR="00890957">
        <w:rPr>
          <w:rFonts w:ascii="Times New Roman" w:hAnsi="Times New Roman" w:cs="Times New Roman"/>
          <w:sz w:val="28"/>
          <w:szCs w:val="28"/>
        </w:rPr>
        <w:t xml:space="preserve">. </w:t>
      </w:r>
      <w:r w:rsidRPr="00561E23">
        <w:rPr>
          <w:rFonts w:ascii="Times New Roman" w:hAnsi="Times New Roman" w:cs="Times New Roman"/>
          <w:sz w:val="28"/>
          <w:szCs w:val="28"/>
        </w:rPr>
        <w:t>Ребенок берет матрешку и методом наложения выкладывает геометрические фигуры по контуру. Игра считается законченной, если все контуры будут закрыты геометрическими фигурами нужного цвета.</w:t>
      </w:r>
    </w:p>
    <w:p w:rsidR="00110DE2" w:rsidRPr="00561E23" w:rsidRDefault="00110DE2" w:rsidP="00561E23">
      <w:pPr>
        <w:tabs>
          <w:tab w:val="center" w:pos="4677"/>
          <w:tab w:val="left" w:pos="56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E23">
        <w:rPr>
          <w:rFonts w:ascii="Times New Roman" w:hAnsi="Times New Roman" w:cs="Times New Roman"/>
          <w:sz w:val="28"/>
          <w:szCs w:val="28"/>
          <w:u w:val="single"/>
        </w:rPr>
        <w:t xml:space="preserve">Вариант 2. </w:t>
      </w:r>
      <w:r w:rsidRPr="00561E23">
        <w:rPr>
          <w:rFonts w:ascii="Times New Roman" w:hAnsi="Times New Roman" w:cs="Times New Roman"/>
          <w:sz w:val="28"/>
          <w:szCs w:val="28"/>
        </w:rPr>
        <w:t>«Дорожка для матрешек».</w:t>
      </w:r>
      <w:r w:rsidR="00890957">
        <w:rPr>
          <w:rFonts w:ascii="Times New Roman" w:hAnsi="Times New Roman" w:cs="Times New Roman"/>
          <w:sz w:val="28"/>
          <w:szCs w:val="28"/>
        </w:rPr>
        <w:t xml:space="preserve"> </w:t>
      </w:r>
      <w:r w:rsidRPr="00561E23">
        <w:rPr>
          <w:rFonts w:ascii="Times New Roman" w:hAnsi="Times New Roman" w:cs="Times New Roman"/>
          <w:sz w:val="28"/>
          <w:szCs w:val="28"/>
        </w:rPr>
        <w:t>Ребенок берет понравившуюся «дорожку» и выкладывает на нее фигуры одной формы, но разные по цвету. Игра считается оконченной, если выложены все фигуры на дорожку или пока вся дорожка не заполнится: треугольниками, кругами, прямоугольниками и квадратами.</w:t>
      </w:r>
    </w:p>
    <w:p w:rsidR="00110DE2" w:rsidRPr="00561E23" w:rsidRDefault="00110DE2" w:rsidP="00561E23">
      <w:pPr>
        <w:tabs>
          <w:tab w:val="center" w:pos="4677"/>
          <w:tab w:val="left" w:pos="56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E23">
        <w:rPr>
          <w:rFonts w:ascii="Times New Roman" w:hAnsi="Times New Roman" w:cs="Times New Roman"/>
          <w:sz w:val="28"/>
          <w:szCs w:val="28"/>
          <w:u w:val="single"/>
        </w:rPr>
        <w:t xml:space="preserve">Вариант 3. </w:t>
      </w:r>
      <w:r w:rsidRPr="00561E23">
        <w:rPr>
          <w:rFonts w:ascii="Times New Roman" w:hAnsi="Times New Roman" w:cs="Times New Roman"/>
          <w:sz w:val="28"/>
          <w:szCs w:val="28"/>
        </w:rPr>
        <w:t xml:space="preserve"> «Матрешка на дорожке».</w:t>
      </w:r>
      <w:r w:rsidR="00890957">
        <w:rPr>
          <w:rFonts w:ascii="Times New Roman" w:hAnsi="Times New Roman" w:cs="Times New Roman"/>
          <w:sz w:val="28"/>
          <w:szCs w:val="28"/>
        </w:rPr>
        <w:t xml:space="preserve"> </w:t>
      </w:r>
      <w:r w:rsidRPr="00561E23">
        <w:rPr>
          <w:rFonts w:ascii="Times New Roman" w:hAnsi="Times New Roman" w:cs="Times New Roman"/>
          <w:sz w:val="28"/>
          <w:szCs w:val="28"/>
        </w:rPr>
        <w:t>Этот вариант для детей, которые хорошо справились с вариантом №1 и №2.</w:t>
      </w:r>
      <w:r w:rsidR="00890957">
        <w:rPr>
          <w:rFonts w:ascii="Times New Roman" w:hAnsi="Times New Roman" w:cs="Times New Roman"/>
          <w:sz w:val="28"/>
          <w:szCs w:val="28"/>
        </w:rPr>
        <w:t xml:space="preserve"> </w:t>
      </w:r>
      <w:r w:rsidRPr="00561E23">
        <w:rPr>
          <w:rFonts w:ascii="Times New Roman" w:hAnsi="Times New Roman" w:cs="Times New Roman"/>
          <w:sz w:val="28"/>
          <w:szCs w:val="28"/>
        </w:rPr>
        <w:t>Ребенок выбирает понравившуюся матрешку и «наряжает» ее. Заполняет все контуры геометрическими фигурами. После этого берет любую дорожку для своей матрешки и выкладывает на ней геометрические фигуры (разные по цвету).</w:t>
      </w:r>
    </w:p>
    <w:p w:rsidR="00110DE2" w:rsidRPr="00561E23" w:rsidRDefault="00110DE2" w:rsidP="00561E23">
      <w:pPr>
        <w:tabs>
          <w:tab w:val="center" w:pos="4677"/>
          <w:tab w:val="left" w:pos="56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E23">
        <w:rPr>
          <w:rFonts w:ascii="Times New Roman" w:hAnsi="Times New Roman" w:cs="Times New Roman"/>
          <w:sz w:val="28"/>
          <w:szCs w:val="28"/>
          <w:u w:val="single"/>
        </w:rPr>
        <w:t xml:space="preserve">Вариант 4. </w:t>
      </w:r>
      <w:r w:rsidRPr="00561E23">
        <w:rPr>
          <w:rFonts w:ascii="Times New Roman" w:hAnsi="Times New Roman" w:cs="Times New Roman"/>
          <w:sz w:val="28"/>
          <w:szCs w:val="28"/>
        </w:rPr>
        <w:t xml:space="preserve"> «Найди матрешке ее дорожку».</w:t>
      </w:r>
      <w:r w:rsidR="00890957">
        <w:rPr>
          <w:rFonts w:ascii="Times New Roman" w:hAnsi="Times New Roman" w:cs="Times New Roman"/>
          <w:sz w:val="28"/>
          <w:szCs w:val="28"/>
        </w:rPr>
        <w:t xml:space="preserve"> </w:t>
      </w:r>
      <w:r w:rsidRPr="00561E23">
        <w:rPr>
          <w:rFonts w:ascii="Times New Roman" w:hAnsi="Times New Roman" w:cs="Times New Roman"/>
          <w:sz w:val="28"/>
          <w:szCs w:val="28"/>
        </w:rPr>
        <w:t>Последний вариант игры позволит ребенку закрепить все предыдущие варианты игр.Ребенок берет матрешку в красной косынке и выкладывает на ней по контурам все геометрические фигуры. Затем ему нужно найти «дорожку» с красной геометрической фигурой и выложить на нее все треугольники (разные по цвету). Игра считается законченной, если матрешки будут стоять на дорожках.</w:t>
      </w:r>
    </w:p>
    <w:p w:rsidR="00110DE2" w:rsidRPr="00561E23" w:rsidRDefault="00110DE2" w:rsidP="00561E23">
      <w:pPr>
        <w:tabs>
          <w:tab w:val="center" w:pos="4677"/>
          <w:tab w:val="left" w:pos="56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E23">
        <w:rPr>
          <w:rFonts w:ascii="Times New Roman" w:hAnsi="Times New Roman" w:cs="Times New Roman"/>
          <w:sz w:val="28"/>
          <w:szCs w:val="28"/>
        </w:rPr>
        <w:t xml:space="preserve">        </w:t>
      </w:r>
      <w:r w:rsidR="00AD6A97" w:rsidRPr="00561E23">
        <w:rPr>
          <w:rFonts w:ascii="Times New Roman" w:hAnsi="Times New Roman" w:cs="Times New Roman"/>
          <w:sz w:val="28"/>
          <w:szCs w:val="28"/>
        </w:rPr>
        <w:t xml:space="preserve">Наш </w:t>
      </w:r>
      <w:r w:rsidR="00AD6A97" w:rsidRPr="00890957">
        <w:rPr>
          <w:rFonts w:ascii="Times New Roman" w:hAnsi="Times New Roman" w:cs="Times New Roman"/>
          <w:b/>
          <w:sz w:val="28"/>
          <w:szCs w:val="28"/>
        </w:rPr>
        <w:t>«Математический чемоданчик»</w:t>
      </w:r>
      <w:r w:rsidR="00AD6A97" w:rsidRPr="00561E23">
        <w:rPr>
          <w:rFonts w:ascii="Times New Roman" w:hAnsi="Times New Roman" w:cs="Times New Roman"/>
          <w:sz w:val="28"/>
          <w:szCs w:val="28"/>
        </w:rPr>
        <w:t xml:space="preserve"> ребята полюбили.  Игры, представленные в нем, очень часто используются детьми в ходе самостоятельной игровой деятельности. </w:t>
      </w:r>
      <w:r w:rsidR="00131DBC" w:rsidRPr="00561E23">
        <w:rPr>
          <w:rFonts w:ascii="Times New Roman" w:hAnsi="Times New Roman" w:cs="Times New Roman"/>
          <w:sz w:val="28"/>
          <w:szCs w:val="28"/>
        </w:rPr>
        <w:t>Совершенст</w:t>
      </w:r>
      <w:r w:rsidR="00724CD9">
        <w:rPr>
          <w:rFonts w:ascii="Times New Roman" w:hAnsi="Times New Roman" w:cs="Times New Roman"/>
          <w:sz w:val="28"/>
          <w:szCs w:val="28"/>
        </w:rPr>
        <w:t>вуя свои математические знания,</w:t>
      </w:r>
      <w:bookmarkStart w:id="0" w:name="_GoBack"/>
      <w:bookmarkEnd w:id="0"/>
      <w:r w:rsidR="00131DBC" w:rsidRPr="00561E23"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r w:rsidRPr="00561E23">
        <w:rPr>
          <w:rFonts w:ascii="Times New Roman" w:hAnsi="Times New Roman" w:cs="Times New Roman"/>
          <w:sz w:val="28"/>
          <w:szCs w:val="28"/>
        </w:rPr>
        <w:t xml:space="preserve"> прикладывают умственные усилия</w:t>
      </w:r>
      <w:r w:rsidR="00131DBC" w:rsidRPr="00561E23">
        <w:rPr>
          <w:rFonts w:ascii="Times New Roman" w:hAnsi="Times New Roman" w:cs="Times New Roman"/>
          <w:sz w:val="28"/>
          <w:szCs w:val="28"/>
        </w:rPr>
        <w:t xml:space="preserve"> для решения поставленных  задач,  ч</w:t>
      </w:r>
      <w:r w:rsidRPr="00561E23">
        <w:rPr>
          <w:rFonts w:ascii="Times New Roman" w:hAnsi="Times New Roman" w:cs="Times New Roman"/>
          <w:sz w:val="28"/>
          <w:szCs w:val="28"/>
        </w:rPr>
        <w:t xml:space="preserve">то в свою очередь способствует развитию  </w:t>
      </w:r>
      <w:r w:rsidR="00131DBC" w:rsidRPr="00561E23">
        <w:rPr>
          <w:rFonts w:ascii="Times New Roman" w:hAnsi="Times New Roman" w:cs="Times New Roman"/>
          <w:sz w:val="28"/>
          <w:szCs w:val="28"/>
        </w:rPr>
        <w:t xml:space="preserve">логики, </w:t>
      </w:r>
      <w:r w:rsidRPr="00561E23">
        <w:rPr>
          <w:rFonts w:ascii="Times New Roman" w:hAnsi="Times New Roman" w:cs="Times New Roman"/>
          <w:sz w:val="28"/>
          <w:szCs w:val="28"/>
        </w:rPr>
        <w:t>памяти и мышления</w:t>
      </w:r>
      <w:r w:rsidR="00131DBC" w:rsidRPr="00561E23">
        <w:rPr>
          <w:rFonts w:ascii="Times New Roman" w:hAnsi="Times New Roman" w:cs="Times New Roman"/>
          <w:sz w:val="28"/>
          <w:szCs w:val="28"/>
        </w:rPr>
        <w:t xml:space="preserve"> ребят</w:t>
      </w:r>
      <w:r w:rsidRPr="00561E23">
        <w:rPr>
          <w:rFonts w:ascii="Times New Roman" w:hAnsi="Times New Roman" w:cs="Times New Roman"/>
          <w:sz w:val="28"/>
          <w:szCs w:val="28"/>
        </w:rPr>
        <w:t>.</w:t>
      </w:r>
    </w:p>
    <w:p w:rsidR="00110DE2" w:rsidRPr="003C6499" w:rsidRDefault="00110DE2" w:rsidP="00110D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10DE2" w:rsidRPr="003C6499" w:rsidRDefault="00110DE2" w:rsidP="00110DE2">
      <w:pPr>
        <w:rPr>
          <w:rFonts w:ascii="Times New Roman" w:hAnsi="Times New Roman" w:cs="Times New Roman"/>
          <w:sz w:val="28"/>
          <w:szCs w:val="28"/>
        </w:rPr>
      </w:pPr>
    </w:p>
    <w:p w:rsidR="001A6004" w:rsidRDefault="001A6004" w:rsidP="00110DE2">
      <w:pPr>
        <w:jc w:val="center"/>
      </w:pPr>
    </w:p>
    <w:sectPr w:rsidR="001A6004" w:rsidSect="00724CD9">
      <w:footerReference w:type="default" r:id="rId6"/>
      <w:pgSz w:w="11906" w:h="16838"/>
      <w:pgMar w:top="1134" w:right="850" w:bottom="1134" w:left="1701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596" w:rsidRDefault="00F85596" w:rsidP="00724CD9">
      <w:pPr>
        <w:spacing w:after="0" w:line="240" w:lineRule="auto"/>
      </w:pPr>
      <w:r>
        <w:separator/>
      </w:r>
    </w:p>
  </w:endnote>
  <w:endnote w:type="continuationSeparator" w:id="0">
    <w:p w:rsidR="00F85596" w:rsidRDefault="00F85596" w:rsidP="0072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2176793"/>
      <w:docPartObj>
        <w:docPartGallery w:val="Page Numbers (Bottom of Page)"/>
        <w:docPartUnique/>
      </w:docPartObj>
    </w:sdtPr>
    <w:sdtContent>
      <w:p w:rsidR="00724CD9" w:rsidRDefault="00724CD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596">
          <w:rPr>
            <w:noProof/>
          </w:rPr>
          <w:t>1</w:t>
        </w:r>
        <w:r>
          <w:fldChar w:fldCharType="end"/>
        </w:r>
      </w:p>
    </w:sdtContent>
  </w:sdt>
  <w:p w:rsidR="00724CD9" w:rsidRDefault="00724C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596" w:rsidRDefault="00F85596" w:rsidP="00724CD9">
      <w:pPr>
        <w:spacing w:after="0" w:line="240" w:lineRule="auto"/>
      </w:pPr>
      <w:r>
        <w:separator/>
      </w:r>
    </w:p>
  </w:footnote>
  <w:footnote w:type="continuationSeparator" w:id="0">
    <w:p w:rsidR="00F85596" w:rsidRDefault="00F85596" w:rsidP="00724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E2"/>
    <w:rsid w:val="00110DE2"/>
    <w:rsid w:val="00131DBC"/>
    <w:rsid w:val="00132CFA"/>
    <w:rsid w:val="001A6004"/>
    <w:rsid w:val="00351504"/>
    <w:rsid w:val="00561E23"/>
    <w:rsid w:val="005C2286"/>
    <w:rsid w:val="005F0573"/>
    <w:rsid w:val="00724CD9"/>
    <w:rsid w:val="00890957"/>
    <w:rsid w:val="00895FD1"/>
    <w:rsid w:val="00902FFA"/>
    <w:rsid w:val="009804C3"/>
    <w:rsid w:val="00997ACE"/>
    <w:rsid w:val="00AB5618"/>
    <w:rsid w:val="00AD6A97"/>
    <w:rsid w:val="00AF2842"/>
    <w:rsid w:val="00C178EA"/>
    <w:rsid w:val="00C82A8B"/>
    <w:rsid w:val="00DD3484"/>
    <w:rsid w:val="00E77EDF"/>
    <w:rsid w:val="00F8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9804E-79F8-4F85-A419-C177BAE0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CD9"/>
  </w:style>
  <w:style w:type="paragraph" w:styleId="a5">
    <w:name w:val="footer"/>
    <w:basedOn w:val="a"/>
    <w:link w:val="a6"/>
    <w:uiPriority w:val="99"/>
    <w:unhideWhenUsed/>
    <w:rsid w:val="0072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2021-12-17T11:00:00Z</dcterms:created>
  <dcterms:modified xsi:type="dcterms:W3CDTF">2021-12-17T11:00:00Z</dcterms:modified>
</cp:coreProperties>
</file>